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6A0" w:rsidRPr="00395AB4" w:rsidRDefault="00BE0A24" w:rsidP="00BE0A24">
      <w:pPr>
        <w:shd w:val="clear" w:color="auto" w:fill="FFFFFF"/>
        <w:spacing w:after="0" w:line="240" w:lineRule="auto"/>
        <w:ind w:left="4248" w:firstLine="708"/>
        <w:jc w:val="center"/>
        <w:outlineLvl w:val="1"/>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4"/>
          <w:szCs w:val="28"/>
          <w:lang w:eastAsia="uk-UA"/>
        </w:rPr>
        <w:t xml:space="preserve">    </w:t>
      </w:r>
      <w:r w:rsidR="00A836A0" w:rsidRPr="00395AB4">
        <w:rPr>
          <w:rFonts w:ascii="Times New Roman" w:eastAsia="Times New Roman" w:hAnsi="Times New Roman" w:cs="Times New Roman"/>
          <w:bCs/>
          <w:color w:val="000000"/>
          <w:sz w:val="28"/>
          <w:szCs w:val="28"/>
          <w:lang w:eastAsia="uk-UA"/>
        </w:rPr>
        <w:t>ЗАТВЕРДЖЕНО</w:t>
      </w:r>
    </w:p>
    <w:p w:rsidR="00A836A0" w:rsidRPr="00395AB4" w:rsidRDefault="00BE0A24" w:rsidP="00BE0A24">
      <w:pPr>
        <w:shd w:val="clear" w:color="auto" w:fill="FFFFFF"/>
        <w:spacing w:after="0" w:line="240" w:lineRule="auto"/>
        <w:ind w:left="4956" w:firstLine="708"/>
        <w:jc w:val="center"/>
        <w:outlineLvl w:val="1"/>
        <w:rPr>
          <w:rFonts w:ascii="Times New Roman" w:eastAsia="Times New Roman" w:hAnsi="Times New Roman" w:cs="Times New Roman"/>
          <w:bCs/>
          <w:color w:val="000000"/>
          <w:sz w:val="28"/>
          <w:szCs w:val="28"/>
          <w:lang w:eastAsia="uk-UA"/>
        </w:rPr>
      </w:pPr>
      <w:r w:rsidRPr="00395AB4">
        <w:rPr>
          <w:rFonts w:ascii="Times New Roman" w:eastAsia="Times New Roman" w:hAnsi="Times New Roman" w:cs="Times New Roman"/>
          <w:bCs/>
          <w:color w:val="000000"/>
          <w:sz w:val="28"/>
          <w:szCs w:val="28"/>
          <w:lang w:eastAsia="uk-UA"/>
        </w:rPr>
        <w:t xml:space="preserve">     </w:t>
      </w:r>
      <w:r w:rsidR="00A836A0" w:rsidRPr="00395AB4">
        <w:rPr>
          <w:rFonts w:ascii="Times New Roman" w:eastAsia="Times New Roman" w:hAnsi="Times New Roman" w:cs="Times New Roman"/>
          <w:bCs/>
          <w:color w:val="000000"/>
          <w:sz w:val="28"/>
          <w:szCs w:val="28"/>
          <w:lang w:eastAsia="uk-UA"/>
        </w:rPr>
        <w:t>Директор ДНЗ «ЧВПУ»</w:t>
      </w:r>
    </w:p>
    <w:p w:rsidR="00A836A0" w:rsidRPr="00395AB4" w:rsidRDefault="00F96E61" w:rsidP="00F96E61">
      <w:pPr>
        <w:shd w:val="clear" w:color="auto" w:fill="FFFFFF"/>
        <w:spacing w:after="0" w:line="240" w:lineRule="auto"/>
        <w:jc w:val="right"/>
        <w:outlineLvl w:val="1"/>
        <w:rPr>
          <w:rFonts w:ascii="Times New Roman" w:eastAsia="Times New Roman" w:hAnsi="Times New Roman" w:cs="Times New Roman"/>
          <w:bCs/>
          <w:color w:val="000000"/>
          <w:sz w:val="28"/>
          <w:szCs w:val="28"/>
          <w:lang w:eastAsia="uk-UA"/>
        </w:rPr>
      </w:pPr>
      <w:r>
        <w:rPr>
          <w:noProof/>
          <w:lang w:val="ru-RU" w:eastAsia="ru-RU"/>
        </w:rPr>
        <w:drawing>
          <wp:inline distT="0" distB="0" distL="0" distR="0" wp14:anchorId="15B70AB0" wp14:editId="2A21B950">
            <wp:extent cx="1209650" cy="683813"/>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4532" t="31275" r="17006" b="44621"/>
                    <a:stretch/>
                  </pic:blipFill>
                  <pic:spPr bwMode="auto">
                    <a:xfrm>
                      <a:off x="0" y="0"/>
                      <a:ext cx="1221339" cy="690421"/>
                    </a:xfrm>
                    <a:prstGeom prst="rect">
                      <a:avLst/>
                    </a:prstGeom>
                    <a:ln>
                      <a:noFill/>
                    </a:ln>
                    <a:extLst>
                      <a:ext uri="{53640926-AAD7-44D8-BBD7-CCE9431645EC}">
                        <a14:shadowObscured xmlns:a14="http://schemas.microsoft.com/office/drawing/2010/main"/>
                      </a:ext>
                    </a:extLst>
                  </pic:spPr>
                </pic:pic>
              </a:graphicData>
            </a:graphic>
          </wp:inline>
        </w:drawing>
      </w:r>
      <w:r w:rsidR="00A836A0" w:rsidRPr="00395AB4">
        <w:rPr>
          <w:rFonts w:ascii="Times New Roman" w:eastAsia="Times New Roman" w:hAnsi="Times New Roman" w:cs="Times New Roman"/>
          <w:bCs/>
          <w:color w:val="000000"/>
          <w:sz w:val="28"/>
          <w:szCs w:val="28"/>
          <w:lang w:eastAsia="uk-UA"/>
        </w:rPr>
        <w:t xml:space="preserve"> С.П. Воронов</w:t>
      </w:r>
    </w:p>
    <w:p w:rsidR="00A836A0" w:rsidRDefault="00A836A0" w:rsidP="001178AC">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uk-UA"/>
        </w:rPr>
      </w:pPr>
    </w:p>
    <w:p w:rsidR="00803CB8" w:rsidRDefault="00803CB8" w:rsidP="00A836A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ПОЛОЖЕННЯ</w:t>
      </w:r>
    </w:p>
    <w:p w:rsidR="001178AC" w:rsidRPr="00803CB8" w:rsidRDefault="001178AC" w:rsidP="00A836A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uk-UA"/>
        </w:rPr>
      </w:pPr>
      <w:r w:rsidRPr="00803CB8">
        <w:rPr>
          <w:rFonts w:ascii="Times New Roman" w:eastAsia="Times New Roman" w:hAnsi="Times New Roman" w:cs="Times New Roman"/>
          <w:b/>
          <w:bCs/>
          <w:color w:val="000000"/>
          <w:sz w:val="28"/>
          <w:szCs w:val="28"/>
          <w:lang w:eastAsia="uk-UA"/>
        </w:rPr>
        <w:t xml:space="preserve">про Центр кар’єри </w:t>
      </w:r>
    </w:p>
    <w:p w:rsidR="001178AC" w:rsidRPr="00803CB8" w:rsidRDefault="001178AC" w:rsidP="00A836A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uk-UA"/>
        </w:rPr>
      </w:pPr>
      <w:r w:rsidRPr="00803CB8">
        <w:rPr>
          <w:rFonts w:ascii="Times New Roman" w:eastAsia="Times New Roman" w:hAnsi="Times New Roman" w:cs="Times New Roman"/>
          <w:b/>
          <w:bCs/>
          <w:color w:val="000000"/>
          <w:sz w:val="28"/>
          <w:szCs w:val="28"/>
          <w:lang w:eastAsia="uk-UA"/>
        </w:rPr>
        <w:t> </w:t>
      </w:r>
      <w:r w:rsidR="00803CB8">
        <w:rPr>
          <w:rFonts w:ascii="Times New Roman" w:eastAsia="Times New Roman" w:hAnsi="Times New Roman" w:cs="Times New Roman"/>
          <w:b/>
          <w:bCs/>
          <w:color w:val="000000"/>
          <w:sz w:val="28"/>
          <w:szCs w:val="28"/>
          <w:lang w:eastAsia="uk-UA"/>
        </w:rPr>
        <w:t xml:space="preserve">ДНЗ </w:t>
      </w:r>
      <w:r w:rsidRPr="00803CB8">
        <w:rPr>
          <w:rFonts w:ascii="Times New Roman" w:eastAsia="Times New Roman" w:hAnsi="Times New Roman" w:cs="Times New Roman"/>
          <w:b/>
          <w:bCs/>
          <w:color w:val="000000"/>
          <w:sz w:val="28"/>
          <w:szCs w:val="28"/>
          <w:lang w:eastAsia="uk-UA"/>
        </w:rPr>
        <w:t>«Черкаське вище професійне училище»</w:t>
      </w:r>
    </w:p>
    <w:p w:rsidR="00A836A0" w:rsidRDefault="00A836A0" w:rsidP="001178A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1178AC" w:rsidRPr="008D19C2" w:rsidRDefault="001178AC" w:rsidP="001178A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sidRPr="008D19C2">
        <w:rPr>
          <w:rFonts w:ascii="Times New Roman" w:eastAsia="Times New Roman" w:hAnsi="Times New Roman" w:cs="Times New Roman"/>
          <w:b/>
          <w:color w:val="000000"/>
          <w:sz w:val="28"/>
          <w:szCs w:val="28"/>
          <w:lang w:eastAsia="uk-UA"/>
        </w:rPr>
        <w:t>1. Загальна частина</w:t>
      </w:r>
    </w:p>
    <w:p w:rsidR="001178AC" w:rsidRPr="008D19C2" w:rsidRDefault="001178AC" w:rsidP="008D19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D19C2">
        <w:rPr>
          <w:rFonts w:ascii="Times New Roman" w:eastAsia="Times New Roman" w:hAnsi="Times New Roman" w:cs="Times New Roman"/>
          <w:color w:val="000000"/>
          <w:sz w:val="28"/>
          <w:szCs w:val="28"/>
          <w:lang w:eastAsia="uk-UA"/>
        </w:rPr>
        <w:t>1.1. Центр кар’єри (далі - Це</w:t>
      </w:r>
      <w:r w:rsidR="008D19C2">
        <w:rPr>
          <w:rFonts w:ascii="Times New Roman" w:eastAsia="Times New Roman" w:hAnsi="Times New Roman" w:cs="Times New Roman"/>
          <w:color w:val="000000"/>
          <w:sz w:val="28"/>
          <w:szCs w:val="28"/>
          <w:lang w:eastAsia="uk-UA"/>
        </w:rPr>
        <w:t>нтр) створюється на базі ДНЗ «Черкаське вище професійне училище»</w:t>
      </w:r>
      <w:r w:rsidRPr="008D19C2">
        <w:rPr>
          <w:rFonts w:ascii="Times New Roman" w:eastAsia="Times New Roman" w:hAnsi="Times New Roman" w:cs="Times New Roman"/>
          <w:color w:val="000000"/>
          <w:sz w:val="28"/>
          <w:szCs w:val="28"/>
          <w:lang w:eastAsia="uk-UA"/>
        </w:rPr>
        <w:t xml:space="preserve"> (далі - училище).</w:t>
      </w:r>
    </w:p>
    <w:p w:rsidR="001178AC" w:rsidRPr="008D19C2" w:rsidRDefault="00F02CA7" w:rsidP="008D19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1.2.</w:t>
      </w:r>
      <w:r w:rsidR="001178AC" w:rsidRPr="008D19C2">
        <w:rPr>
          <w:rFonts w:ascii="Times New Roman" w:eastAsia="Times New Roman" w:hAnsi="Times New Roman" w:cs="Times New Roman"/>
          <w:color w:val="000000"/>
          <w:sz w:val="28"/>
          <w:szCs w:val="28"/>
          <w:lang w:eastAsia="uk-UA"/>
        </w:rPr>
        <w:t>Центр у своїй діяльності керується Конституцією, основними законами України, державними та обласними цільовими програмами, нормативними документами Міністерства соціальної політики України, Державного та обласного центрів зайнятості щодо надання профорієнтаційних послуг населенню, нормативними документами навчального закладу, рішеннями педагогічної ради, а також даним Положенням.</w:t>
      </w:r>
    </w:p>
    <w:p w:rsidR="001178AC" w:rsidRPr="008D19C2" w:rsidRDefault="00F02CA7" w:rsidP="008D19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1.3.</w:t>
      </w:r>
      <w:r w:rsidR="001178AC" w:rsidRPr="008D19C2">
        <w:rPr>
          <w:rFonts w:ascii="Times New Roman" w:eastAsia="Times New Roman" w:hAnsi="Times New Roman" w:cs="Times New Roman"/>
          <w:color w:val="000000"/>
          <w:sz w:val="28"/>
          <w:szCs w:val="28"/>
          <w:lang w:eastAsia="uk-UA"/>
        </w:rPr>
        <w:t>Діяльність Центру розвитку кар’єри направлена на ефективну роботу, щодо сприяння працевлаштування випускників з метою сприяння реалізації права учнів на працю та забезпеченню випускників першим робочим місцем, відстеження їх кар’єрного зростання, підвищення кваліфікації або перепідготовці у разі потреби, а також на координацію роботи в училищі по цим питанням.</w:t>
      </w:r>
    </w:p>
    <w:p w:rsidR="001178AC" w:rsidRPr="008D19C2" w:rsidRDefault="001178AC" w:rsidP="001178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uk-UA"/>
        </w:rPr>
      </w:pPr>
      <w:r w:rsidRPr="008D19C2">
        <w:rPr>
          <w:rFonts w:ascii="Times New Roman" w:eastAsia="Times New Roman" w:hAnsi="Times New Roman" w:cs="Times New Roman"/>
          <w:color w:val="000000"/>
          <w:sz w:val="28"/>
          <w:szCs w:val="28"/>
          <w:lang w:eastAsia="uk-UA"/>
        </w:rPr>
        <w:t>Центр створюється з метою:</w:t>
      </w:r>
    </w:p>
    <w:p w:rsidR="001178AC" w:rsidRPr="008D19C2" w:rsidRDefault="001178AC" w:rsidP="001178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uk-UA"/>
        </w:rPr>
      </w:pPr>
      <w:r w:rsidRPr="008D19C2">
        <w:rPr>
          <w:rFonts w:ascii="Times New Roman" w:eastAsia="Times New Roman" w:hAnsi="Times New Roman" w:cs="Times New Roman"/>
          <w:color w:val="000000"/>
          <w:sz w:val="28"/>
          <w:szCs w:val="28"/>
          <w:lang w:eastAsia="uk-UA"/>
        </w:rPr>
        <w:t>надання інформації про конституційні права молоді та випускників навчального закладу;</w:t>
      </w:r>
    </w:p>
    <w:p w:rsidR="001178AC" w:rsidRPr="008D19C2" w:rsidRDefault="001178AC" w:rsidP="001178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uk-UA"/>
        </w:rPr>
      </w:pPr>
      <w:r w:rsidRPr="008D19C2">
        <w:rPr>
          <w:rFonts w:ascii="Times New Roman" w:eastAsia="Times New Roman" w:hAnsi="Times New Roman" w:cs="Times New Roman"/>
          <w:color w:val="000000"/>
          <w:sz w:val="28"/>
          <w:szCs w:val="28"/>
          <w:lang w:eastAsia="uk-UA"/>
        </w:rPr>
        <w:t>активізації власних зусиль молоді щодо вирішення проблем зайнятості; формування активної життєвої позиції;</w:t>
      </w:r>
    </w:p>
    <w:p w:rsidR="001178AC" w:rsidRPr="008D19C2" w:rsidRDefault="001178AC" w:rsidP="001178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uk-UA"/>
        </w:rPr>
      </w:pPr>
      <w:r w:rsidRPr="008D19C2">
        <w:rPr>
          <w:rFonts w:ascii="Times New Roman" w:eastAsia="Times New Roman" w:hAnsi="Times New Roman" w:cs="Times New Roman"/>
          <w:color w:val="000000"/>
          <w:sz w:val="28"/>
          <w:szCs w:val="28"/>
          <w:lang w:eastAsia="uk-UA"/>
        </w:rPr>
        <w:t>опанування навичками самопрезентації, написання резюме та техніці пошуку роботи;</w:t>
      </w:r>
    </w:p>
    <w:p w:rsidR="001178AC" w:rsidRPr="008D19C2" w:rsidRDefault="001178AC" w:rsidP="001178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uk-UA"/>
        </w:rPr>
      </w:pPr>
      <w:r w:rsidRPr="008D19C2">
        <w:rPr>
          <w:rFonts w:ascii="Times New Roman" w:eastAsia="Times New Roman" w:hAnsi="Times New Roman" w:cs="Times New Roman"/>
          <w:color w:val="000000"/>
          <w:sz w:val="28"/>
          <w:szCs w:val="28"/>
          <w:lang w:eastAsia="uk-UA"/>
        </w:rPr>
        <w:t>розширення спектру методів пошуку роботи та підвищення конкурентоспроможності випускників на ринку праці, їх працевлаштування.</w:t>
      </w:r>
    </w:p>
    <w:p w:rsidR="001178AC" w:rsidRPr="008D19C2" w:rsidRDefault="00F02CA7" w:rsidP="008D19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1.4.</w:t>
      </w:r>
      <w:r w:rsidR="001178AC" w:rsidRPr="008D19C2">
        <w:rPr>
          <w:rFonts w:ascii="Times New Roman" w:eastAsia="Times New Roman" w:hAnsi="Times New Roman" w:cs="Times New Roman"/>
          <w:color w:val="000000"/>
          <w:sz w:val="28"/>
          <w:szCs w:val="28"/>
          <w:lang w:eastAsia="uk-UA"/>
        </w:rPr>
        <w:t>Участь та взаємовідносини училища з іншими зацікавленими організаціями у створенні та сприянні діяльності Центру регламентуються відповідними угодами.</w:t>
      </w:r>
    </w:p>
    <w:p w:rsidR="001178AC" w:rsidRPr="008D19C2" w:rsidRDefault="001178AC" w:rsidP="001178A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sidRPr="008D19C2">
        <w:rPr>
          <w:rFonts w:ascii="Times New Roman" w:eastAsia="Times New Roman" w:hAnsi="Times New Roman" w:cs="Times New Roman"/>
          <w:b/>
          <w:color w:val="000000"/>
          <w:sz w:val="28"/>
          <w:szCs w:val="28"/>
          <w:lang w:eastAsia="uk-UA"/>
        </w:rPr>
        <w:t>2.</w:t>
      </w:r>
      <w:r w:rsidR="008D19C2" w:rsidRPr="008D19C2">
        <w:rPr>
          <w:rFonts w:ascii="Times New Roman" w:eastAsia="Times New Roman" w:hAnsi="Times New Roman" w:cs="Times New Roman"/>
          <w:b/>
          <w:color w:val="000000"/>
          <w:sz w:val="28"/>
          <w:szCs w:val="28"/>
          <w:lang w:eastAsia="uk-UA"/>
        </w:rPr>
        <w:t xml:space="preserve"> </w:t>
      </w:r>
      <w:r w:rsidR="00BD2384">
        <w:rPr>
          <w:rFonts w:ascii="Times New Roman" w:eastAsia="Times New Roman" w:hAnsi="Times New Roman" w:cs="Times New Roman"/>
          <w:b/>
          <w:color w:val="000000"/>
          <w:sz w:val="28"/>
          <w:szCs w:val="28"/>
          <w:lang w:eastAsia="uk-UA"/>
        </w:rPr>
        <w:t>Порядок створення Центру</w:t>
      </w:r>
    </w:p>
    <w:p w:rsidR="001178AC" w:rsidRPr="008D19C2" w:rsidRDefault="00F02CA7" w:rsidP="008D19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2.1.</w:t>
      </w:r>
      <w:r w:rsidR="001178AC" w:rsidRPr="008D19C2">
        <w:rPr>
          <w:rFonts w:ascii="Times New Roman" w:eastAsia="Times New Roman" w:hAnsi="Times New Roman" w:cs="Times New Roman"/>
          <w:color w:val="000000"/>
          <w:sz w:val="28"/>
          <w:szCs w:val="28"/>
          <w:lang w:eastAsia="uk-UA"/>
        </w:rPr>
        <w:t>Центр створюється у структурі училища в межах встановленої чисельності працівників навчального закладу відповідним наказом.</w:t>
      </w:r>
    </w:p>
    <w:p w:rsidR="001178AC" w:rsidRPr="008D19C2" w:rsidRDefault="00F02CA7" w:rsidP="008D19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2.2.</w:t>
      </w:r>
      <w:r w:rsidR="001178AC" w:rsidRPr="008D19C2">
        <w:rPr>
          <w:rFonts w:ascii="Times New Roman" w:eastAsia="Times New Roman" w:hAnsi="Times New Roman" w:cs="Times New Roman"/>
          <w:color w:val="000000"/>
          <w:sz w:val="28"/>
          <w:szCs w:val="28"/>
          <w:lang w:eastAsia="uk-UA"/>
        </w:rPr>
        <w:t>До діяльності Центру залучаються представники органів учнівського самоврядування, а також представники соціальних партнерів, роботодавців.</w:t>
      </w:r>
    </w:p>
    <w:p w:rsidR="006A3A41" w:rsidRDefault="006A3A41" w:rsidP="001178A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1178AC" w:rsidRPr="008D19C2" w:rsidRDefault="001178AC" w:rsidP="001178A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sidRPr="008D19C2">
        <w:rPr>
          <w:rFonts w:ascii="Times New Roman" w:eastAsia="Times New Roman" w:hAnsi="Times New Roman" w:cs="Times New Roman"/>
          <w:b/>
          <w:color w:val="000000"/>
          <w:sz w:val="28"/>
          <w:szCs w:val="28"/>
          <w:lang w:eastAsia="uk-UA"/>
        </w:rPr>
        <w:t>3. Основні завдання та напрямки роботи Центру</w:t>
      </w:r>
    </w:p>
    <w:p w:rsidR="001178AC" w:rsidRPr="008D19C2" w:rsidRDefault="00F02CA7" w:rsidP="008D19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w:t>
      </w:r>
      <w:r w:rsidR="001178AC" w:rsidRPr="008D19C2">
        <w:rPr>
          <w:rFonts w:ascii="Times New Roman" w:eastAsia="Times New Roman" w:hAnsi="Times New Roman" w:cs="Times New Roman"/>
          <w:color w:val="000000"/>
          <w:sz w:val="28"/>
          <w:szCs w:val="28"/>
          <w:lang w:eastAsia="uk-UA"/>
        </w:rPr>
        <w:t>Сприяння працевлаштуванню випускників.</w:t>
      </w:r>
    </w:p>
    <w:p w:rsidR="001178AC" w:rsidRPr="008D19C2" w:rsidRDefault="00F02CA7" w:rsidP="008D19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3.2.</w:t>
      </w:r>
      <w:r w:rsidR="001178AC" w:rsidRPr="008D19C2">
        <w:rPr>
          <w:rFonts w:ascii="Times New Roman" w:eastAsia="Times New Roman" w:hAnsi="Times New Roman" w:cs="Times New Roman"/>
          <w:color w:val="000000"/>
          <w:sz w:val="28"/>
          <w:szCs w:val="28"/>
          <w:lang w:eastAsia="uk-UA"/>
        </w:rPr>
        <w:t>Проведення постійного аналізу попиту і пропозиції на ринку праці фахівців, підготовку яких здійснює училище.</w:t>
      </w:r>
    </w:p>
    <w:p w:rsidR="001178AC" w:rsidRPr="008D19C2" w:rsidRDefault="00F02CA7" w:rsidP="008D19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3.3.</w:t>
      </w:r>
      <w:r w:rsidR="001178AC" w:rsidRPr="008D19C2">
        <w:rPr>
          <w:rFonts w:ascii="Times New Roman" w:eastAsia="Times New Roman" w:hAnsi="Times New Roman" w:cs="Times New Roman"/>
          <w:color w:val="000000"/>
          <w:sz w:val="28"/>
          <w:szCs w:val="28"/>
          <w:lang w:eastAsia="uk-UA"/>
        </w:rPr>
        <w:t>Налагодження співпраці з державною службою зайнятості населення, підприємствами, установами та організаціями незалежно від форми власності, які можуть бути потенційними роботодавцями для випускників.</w:t>
      </w:r>
    </w:p>
    <w:p w:rsidR="001178AC" w:rsidRPr="008D19C2" w:rsidRDefault="00F02CA7" w:rsidP="008D19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3.4.</w:t>
      </w:r>
      <w:r w:rsidR="001178AC" w:rsidRPr="008D19C2">
        <w:rPr>
          <w:rFonts w:ascii="Times New Roman" w:eastAsia="Times New Roman" w:hAnsi="Times New Roman" w:cs="Times New Roman"/>
          <w:color w:val="000000"/>
          <w:sz w:val="28"/>
          <w:szCs w:val="28"/>
          <w:lang w:eastAsia="uk-UA"/>
        </w:rPr>
        <w:t>Забезпечення координації дій з центральними та місцевими органами виконавчої влади, службами зайнятості населення, підприємствами, установами та організаціями (роботодавцями), щодо оптимального узгодження реальних потреб ринку праці та ринку освітніх послуг.</w:t>
      </w:r>
    </w:p>
    <w:p w:rsidR="001178AC" w:rsidRPr="008D19C2" w:rsidRDefault="00F02CA7" w:rsidP="008D19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3.5.</w:t>
      </w:r>
      <w:r w:rsidR="001178AC" w:rsidRPr="008D19C2">
        <w:rPr>
          <w:rFonts w:ascii="Times New Roman" w:eastAsia="Times New Roman" w:hAnsi="Times New Roman" w:cs="Times New Roman"/>
          <w:color w:val="000000"/>
          <w:sz w:val="28"/>
          <w:szCs w:val="28"/>
          <w:lang w:eastAsia="uk-UA"/>
        </w:rPr>
        <w:t>Здійснення консультаційної підтримки, інформування учнів і випускників училища про вакантні місця на підприємствах, в установах та організаціях, що відповідають їх фаховій підготовці, про основні тенденції локального ринку праці, вимоги роботодавців до шукачів роботи, можливості професійної підготовки, перепідготовки та підвищення кваліфікації, зокрема на сайті Центру за технічної підтримки сайту обласного центру зайнятості.</w:t>
      </w:r>
    </w:p>
    <w:p w:rsidR="001178AC" w:rsidRPr="008D19C2" w:rsidRDefault="00F02CA7" w:rsidP="008D19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3.6.</w:t>
      </w:r>
      <w:r w:rsidR="001178AC" w:rsidRPr="008D19C2">
        <w:rPr>
          <w:rFonts w:ascii="Times New Roman" w:eastAsia="Times New Roman" w:hAnsi="Times New Roman" w:cs="Times New Roman"/>
          <w:color w:val="000000"/>
          <w:sz w:val="28"/>
          <w:szCs w:val="28"/>
          <w:lang w:eastAsia="uk-UA"/>
        </w:rPr>
        <w:t>Консультування психологів і юристів, фахівців служби зайнятості та надання інформації про права та обов’язки молоді, проведення роз’яснювальної роботи серед молоді, щодо нормативно- правових актів з питань державного регулювання зайнятості та трудових відносин, а також практична допомога в реалізації отриманих знань.</w:t>
      </w:r>
    </w:p>
    <w:p w:rsidR="001178AC" w:rsidRPr="008D19C2" w:rsidRDefault="001178AC" w:rsidP="008D19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D19C2">
        <w:rPr>
          <w:rFonts w:ascii="Times New Roman" w:eastAsia="Times New Roman" w:hAnsi="Times New Roman" w:cs="Times New Roman"/>
          <w:color w:val="000000"/>
          <w:sz w:val="28"/>
          <w:szCs w:val="28"/>
          <w:lang w:eastAsia="uk-UA"/>
        </w:rPr>
        <w:t>3.7. Допомога в оволодінні навичками пошуку роботи.</w:t>
      </w:r>
    </w:p>
    <w:p w:rsidR="001178AC" w:rsidRPr="008D19C2" w:rsidRDefault="00F02CA7" w:rsidP="008D19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3.8.</w:t>
      </w:r>
      <w:r w:rsidR="001178AC" w:rsidRPr="008D19C2">
        <w:rPr>
          <w:rFonts w:ascii="Times New Roman" w:eastAsia="Times New Roman" w:hAnsi="Times New Roman" w:cs="Times New Roman"/>
          <w:color w:val="000000"/>
          <w:sz w:val="28"/>
          <w:szCs w:val="28"/>
          <w:lang w:eastAsia="uk-UA"/>
        </w:rPr>
        <w:t>Розвиток підприємницької ініціативи, професійних і комунікативних якостей.</w:t>
      </w:r>
    </w:p>
    <w:p w:rsidR="001178AC" w:rsidRPr="008D19C2" w:rsidRDefault="00F02CA7" w:rsidP="008D19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3.9.</w:t>
      </w:r>
      <w:r w:rsidR="001178AC" w:rsidRPr="008D19C2">
        <w:rPr>
          <w:rFonts w:ascii="Times New Roman" w:eastAsia="Times New Roman" w:hAnsi="Times New Roman" w:cs="Times New Roman"/>
          <w:color w:val="000000"/>
          <w:sz w:val="28"/>
          <w:szCs w:val="28"/>
          <w:lang w:eastAsia="uk-UA"/>
        </w:rPr>
        <w:t>Активізація власних зусиль молоді, щодо вирішення проблем зайнятості.</w:t>
      </w:r>
    </w:p>
    <w:p w:rsidR="001178AC" w:rsidRPr="008D19C2" w:rsidRDefault="00F02CA7" w:rsidP="008D19C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3.10.</w:t>
      </w:r>
      <w:r w:rsidR="001178AC" w:rsidRPr="008D19C2">
        <w:rPr>
          <w:rFonts w:ascii="Times New Roman" w:eastAsia="Times New Roman" w:hAnsi="Times New Roman" w:cs="Times New Roman"/>
          <w:color w:val="000000"/>
          <w:sz w:val="28"/>
          <w:szCs w:val="28"/>
          <w:lang w:eastAsia="uk-UA"/>
        </w:rPr>
        <w:t>Формування активної життєвої позиції та адекватної самооцінки.</w:t>
      </w:r>
    </w:p>
    <w:p w:rsidR="001178AC" w:rsidRPr="008D19C2" w:rsidRDefault="00F02CA7"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3.11.</w:t>
      </w:r>
      <w:r w:rsidR="001178AC" w:rsidRPr="008D19C2">
        <w:rPr>
          <w:rFonts w:ascii="Times New Roman" w:eastAsia="Times New Roman" w:hAnsi="Times New Roman" w:cs="Times New Roman"/>
          <w:color w:val="000000"/>
          <w:sz w:val="28"/>
          <w:szCs w:val="28"/>
          <w:lang w:eastAsia="uk-UA"/>
        </w:rPr>
        <w:t>Допомога у побудові плану професійної кар'єри на основі забезпечення відповідності особистих характеристик сучасним вимогам ринку праці.</w:t>
      </w:r>
    </w:p>
    <w:p w:rsidR="001178AC" w:rsidRPr="008D19C2" w:rsidRDefault="00F02CA7"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3.12.</w:t>
      </w:r>
      <w:r w:rsidR="001178AC" w:rsidRPr="008D19C2">
        <w:rPr>
          <w:rFonts w:ascii="Times New Roman" w:eastAsia="Times New Roman" w:hAnsi="Times New Roman" w:cs="Times New Roman"/>
          <w:color w:val="000000"/>
          <w:sz w:val="28"/>
          <w:szCs w:val="28"/>
          <w:lang w:eastAsia="uk-UA"/>
        </w:rPr>
        <w:t>Розширення спектру методів пошуку роботи та підвищення конкурентоспроможності випускни</w:t>
      </w:r>
      <w:r w:rsidR="008D19C2">
        <w:rPr>
          <w:rFonts w:ascii="Times New Roman" w:eastAsia="Times New Roman" w:hAnsi="Times New Roman" w:cs="Times New Roman"/>
          <w:color w:val="000000"/>
          <w:sz w:val="28"/>
          <w:szCs w:val="28"/>
          <w:lang w:eastAsia="uk-UA"/>
        </w:rPr>
        <w:t>ків на ринку праці</w:t>
      </w:r>
      <w:r w:rsidR="001178AC" w:rsidRPr="008D19C2">
        <w:rPr>
          <w:rFonts w:ascii="Times New Roman" w:eastAsia="Times New Roman" w:hAnsi="Times New Roman" w:cs="Times New Roman"/>
          <w:color w:val="000000"/>
          <w:sz w:val="28"/>
          <w:szCs w:val="28"/>
          <w:lang w:eastAsia="uk-UA"/>
        </w:rPr>
        <w:t>, їх працевлаштування.</w:t>
      </w:r>
    </w:p>
    <w:p w:rsidR="001178AC" w:rsidRPr="008D19C2" w:rsidRDefault="00F02CA7"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3.13.</w:t>
      </w:r>
      <w:r w:rsidR="001178AC" w:rsidRPr="008D19C2">
        <w:rPr>
          <w:rFonts w:ascii="Times New Roman" w:eastAsia="Times New Roman" w:hAnsi="Times New Roman" w:cs="Times New Roman"/>
          <w:color w:val="000000"/>
          <w:sz w:val="28"/>
          <w:szCs w:val="28"/>
          <w:lang w:eastAsia="uk-UA"/>
        </w:rPr>
        <w:t xml:space="preserve">Сприяння молоді у здобутті додаткових професійних вмінь та навичок, підвищення кваліфікації, в тому числі в рамках програм навчання протягом життя та шляхом проходження практики, стажування безпосередньо на підприємствах </w:t>
      </w:r>
      <w:r w:rsidR="0039050B">
        <w:rPr>
          <w:rFonts w:ascii="Times New Roman" w:eastAsia="Times New Roman" w:hAnsi="Times New Roman" w:cs="Times New Roman"/>
          <w:color w:val="000000"/>
          <w:sz w:val="28"/>
          <w:szCs w:val="28"/>
          <w:lang w:eastAsia="uk-UA"/>
        </w:rPr>
        <w:t xml:space="preserve"> міста та </w:t>
      </w:r>
      <w:r w:rsidR="001178AC" w:rsidRPr="008D19C2">
        <w:rPr>
          <w:rFonts w:ascii="Times New Roman" w:eastAsia="Times New Roman" w:hAnsi="Times New Roman" w:cs="Times New Roman"/>
          <w:color w:val="000000"/>
          <w:sz w:val="28"/>
          <w:szCs w:val="28"/>
          <w:lang w:eastAsia="uk-UA"/>
        </w:rPr>
        <w:t>області.</w:t>
      </w:r>
    </w:p>
    <w:p w:rsidR="001178AC" w:rsidRPr="008D19C2" w:rsidRDefault="00F02CA7"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3.14.</w:t>
      </w:r>
      <w:r w:rsidR="001178AC" w:rsidRPr="008D19C2">
        <w:rPr>
          <w:rFonts w:ascii="Times New Roman" w:eastAsia="Times New Roman" w:hAnsi="Times New Roman" w:cs="Times New Roman"/>
          <w:color w:val="000000"/>
          <w:sz w:val="28"/>
          <w:szCs w:val="28"/>
          <w:lang w:eastAsia="uk-UA"/>
        </w:rPr>
        <w:t>Координація отримання додаткової освіти на майстер-класах, бізнес-тре</w:t>
      </w:r>
      <w:r w:rsidR="00FF5568">
        <w:rPr>
          <w:rFonts w:ascii="Times New Roman" w:eastAsia="Times New Roman" w:hAnsi="Times New Roman" w:cs="Times New Roman"/>
          <w:color w:val="000000"/>
          <w:sz w:val="28"/>
          <w:szCs w:val="28"/>
          <w:lang w:eastAsia="uk-UA"/>
        </w:rPr>
        <w:t>нінгах, участі в програмах, проє</w:t>
      </w:r>
      <w:r w:rsidR="00673117">
        <w:rPr>
          <w:rFonts w:ascii="Times New Roman" w:eastAsia="Times New Roman" w:hAnsi="Times New Roman" w:cs="Times New Roman"/>
          <w:color w:val="000000"/>
          <w:sz w:val="28"/>
          <w:szCs w:val="28"/>
          <w:lang w:eastAsia="uk-UA"/>
        </w:rPr>
        <w:t>ктах</w:t>
      </w:r>
      <w:r w:rsidR="001D3173">
        <w:rPr>
          <w:rFonts w:ascii="Times New Roman" w:eastAsia="Times New Roman" w:hAnsi="Times New Roman" w:cs="Times New Roman"/>
          <w:color w:val="000000"/>
          <w:sz w:val="28"/>
          <w:szCs w:val="28"/>
          <w:lang w:eastAsia="uk-UA"/>
        </w:rPr>
        <w:t>,</w:t>
      </w:r>
      <w:r w:rsidR="001178AC" w:rsidRPr="008D19C2">
        <w:rPr>
          <w:rFonts w:ascii="Times New Roman" w:eastAsia="Times New Roman" w:hAnsi="Times New Roman" w:cs="Times New Roman"/>
          <w:color w:val="000000"/>
          <w:sz w:val="28"/>
          <w:szCs w:val="28"/>
          <w:lang w:eastAsia="uk-UA"/>
        </w:rPr>
        <w:t xml:space="preserve"> щодо соціальної підтримки учнів.</w:t>
      </w:r>
    </w:p>
    <w:p w:rsidR="001178AC" w:rsidRPr="008D19C2" w:rsidRDefault="00F02CA7"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3.15.</w:t>
      </w:r>
      <w:r w:rsidR="001178AC" w:rsidRPr="008D19C2">
        <w:rPr>
          <w:rFonts w:ascii="Times New Roman" w:eastAsia="Times New Roman" w:hAnsi="Times New Roman" w:cs="Times New Roman"/>
          <w:color w:val="000000"/>
          <w:sz w:val="28"/>
          <w:szCs w:val="28"/>
          <w:lang w:eastAsia="uk-UA"/>
        </w:rPr>
        <w:t>Організація та проведення тренінгів (в т.ч. психологічних, мотиваційних), семінарів-тренінгів професійного спрямування з метою підвищення рівня самооцінки учня, опанування ними ефективних форм та методів техніки пошуку роботи, самопрезентації, спілкування з роботодавцем.</w:t>
      </w:r>
    </w:p>
    <w:p w:rsidR="001178AC" w:rsidRPr="008D19C2" w:rsidRDefault="00F02CA7"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3.16.</w:t>
      </w:r>
      <w:r w:rsidR="001178AC" w:rsidRPr="008D19C2">
        <w:rPr>
          <w:rFonts w:ascii="Times New Roman" w:eastAsia="Times New Roman" w:hAnsi="Times New Roman" w:cs="Times New Roman"/>
          <w:color w:val="000000"/>
          <w:sz w:val="28"/>
          <w:szCs w:val="28"/>
          <w:lang w:eastAsia="uk-UA"/>
        </w:rPr>
        <w:t>Підтримка у написанні власних резюме (в т.ч. за європейськими стандартами), створення, наповнення і актуалізація бази даних резюме учнів і випускників училища та інформаційна підтримка процесу рекрутингу.</w:t>
      </w:r>
    </w:p>
    <w:p w:rsidR="001178AC" w:rsidRPr="008D19C2" w:rsidRDefault="00F02CA7"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3.17.</w:t>
      </w:r>
      <w:r w:rsidR="001178AC" w:rsidRPr="008D19C2">
        <w:rPr>
          <w:rFonts w:ascii="Times New Roman" w:eastAsia="Times New Roman" w:hAnsi="Times New Roman" w:cs="Times New Roman"/>
          <w:color w:val="000000"/>
          <w:sz w:val="28"/>
          <w:szCs w:val="28"/>
          <w:lang w:eastAsia="uk-UA"/>
        </w:rPr>
        <w:t>Організація ярмарок кар’єри, професіографічних екскурсій, презентацій роботодавців, виїзних акцій з використанням мобільних засобів служби зайнятості для сприяння роботодавцям у підборі працівників з числа випускників училища.</w:t>
      </w:r>
    </w:p>
    <w:p w:rsidR="001178AC" w:rsidRPr="008D19C2" w:rsidRDefault="00F02CA7"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3.18.</w:t>
      </w:r>
      <w:r w:rsidR="001178AC" w:rsidRPr="008D19C2">
        <w:rPr>
          <w:rFonts w:ascii="Times New Roman" w:eastAsia="Times New Roman" w:hAnsi="Times New Roman" w:cs="Times New Roman"/>
          <w:color w:val="000000"/>
          <w:sz w:val="28"/>
          <w:szCs w:val="28"/>
          <w:lang w:eastAsia="uk-UA"/>
        </w:rPr>
        <w:t>Забезпечення можливостей безпосереднього спілкування з роботодавцями, ознайомлення з процесами виробництва, вимогами до працівника, соціальним пакетом.</w:t>
      </w:r>
    </w:p>
    <w:p w:rsidR="001178AC" w:rsidRPr="008D19C2" w:rsidRDefault="00F02CA7"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3.19.</w:t>
      </w:r>
      <w:r w:rsidR="001178AC" w:rsidRPr="008D19C2">
        <w:rPr>
          <w:rFonts w:ascii="Times New Roman" w:eastAsia="Times New Roman" w:hAnsi="Times New Roman" w:cs="Times New Roman"/>
          <w:color w:val="000000"/>
          <w:sz w:val="28"/>
          <w:szCs w:val="28"/>
          <w:lang w:eastAsia="uk-UA"/>
        </w:rPr>
        <w:t>Організація ефективного використання нових методологій у якісному підборі працівників з числа випускників для забезпечення потреб роботодавців області та формування кадрового резерву.</w:t>
      </w:r>
    </w:p>
    <w:p w:rsidR="001178AC" w:rsidRPr="008D19C2" w:rsidRDefault="00F02CA7"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3.20.</w:t>
      </w:r>
      <w:r w:rsidR="001178AC" w:rsidRPr="008D19C2">
        <w:rPr>
          <w:rFonts w:ascii="Times New Roman" w:eastAsia="Times New Roman" w:hAnsi="Times New Roman" w:cs="Times New Roman"/>
          <w:color w:val="000000"/>
          <w:sz w:val="28"/>
          <w:szCs w:val="28"/>
          <w:lang w:eastAsia="uk-UA"/>
        </w:rPr>
        <w:t>Організація та участь у семінарах, круглих столах, науково-практичних конференціях, дослідженнях у сфері соціальної роботи з учнівською молоддю та випускниками для сприяння у працевлаштуванні.</w:t>
      </w:r>
    </w:p>
    <w:p w:rsidR="001178AC" w:rsidRPr="008D19C2" w:rsidRDefault="00F02CA7"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3.21.</w:t>
      </w:r>
      <w:r w:rsidR="001178AC" w:rsidRPr="008D19C2">
        <w:rPr>
          <w:rFonts w:ascii="Times New Roman" w:eastAsia="Times New Roman" w:hAnsi="Times New Roman" w:cs="Times New Roman"/>
          <w:color w:val="000000"/>
          <w:sz w:val="28"/>
          <w:szCs w:val="28"/>
          <w:lang w:eastAsia="uk-UA"/>
        </w:rPr>
        <w:t>Розміщення та постійне оновлення інформаційного наповнення в Центрі з питань актуальної потреби в кадрах, інформації про нові підходи роботодавців у підборі персоналу, рекомендацій, щодо започаткування власної справи та пошуку роботи.</w:t>
      </w:r>
    </w:p>
    <w:p w:rsidR="001178AC" w:rsidRPr="008D19C2" w:rsidRDefault="002A727C"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3.22.</w:t>
      </w:r>
      <w:r w:rsidR="001178AC" w:rsidRPr="008D19C2">
        <w:rPr>
          <w:rFonts w:ascii="Times New Roman" w:eastAsia="Times New Roman" w:hAnsi="Times New Roman" w:cs="Times New Roman"/>
          <w:color w:val="000000"/>
          <w:sz w:val="28"/>
          <w:szCs w:val="28"/>
          <w:lang w:eastAsia="uk-UA"/>
        </w:rPr>
        <w:t>Подання державній службі зайнятості населення за місцем проживання випускника, у якого питання працевлаштування залишається невирішеним, відомостей про нього (за його згодою) та здійснення спільних з державною службою зайнятості населення дій, направлених на пошук робочого місця.</w:t>
      </w:r>
    </w:p>
    <w:p w:rsidR="001178AC" w:rsidRPr="008D19C2" w:rsidRDefault="002A727C"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3.23.</w:t>
      </w:r>
      <w:r w:rsidR="001178AC" w:rsidRPr="008D19C2">
        <w:rPr>
          <w:rFonts w:ascii="Times New Roman" w:eastAsia="Times New Roman" w:hAnsi="Times New Roman" w:cs="Times New Roman"/>
          <w:color w:val="000000"/>
          <w:sz w:val="28"/>
          <w:szCs w:val="28"/>
          <w:lang w:eastAsia="uk-UA"/>
        </w:rPr>
        <w:t>Здійснення спільно з державною службою зайнятості населення моніторингу працевлаштування випускників навчального закладу за місцем їх проживання та відстеження їх кар’єрного зростання.</w:t>
      </w:r>
    </w:p>
    <w:p w:rsidR="001178AC" w:rsidRPr="008D19C2" w:rsidRDefault="002A727C"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3.24.</w:t>
      </w:r>
      <w:r w:rsidR="001178AC" w:rsidRPr="008D19C2">
        <w:rPr>
          <w:rFonts w:ascii="Times New Roman" w:eastAsia="Times New Roman" w:hAnsi="Times New Roman" w:cs="Times New Roman"/>
          <w:color w:val="000000"/>
          <w:sz w:val="28"/>
          <w:szCs w:val="28"/>
          <w:lang w:eastAsia="uk-UA"/>
        </w:rPr>
        <w:t>Висвітлення в засобах масової інформації кращого досвіду і кращих прикладів результатів ефективної діяльності Центр, щорічне інформування керівництва училища та учнів про проведену роботу шляхом розміщення звіту на інформаційних ресурсах.</w:t>
      </w:r>
    </w:p>
    <w:p w:rsidR="006A3A41" w:rsidRDefault="006A3A41" w:rsidP="0039322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1178AC" w:rsidRPr="001D3173" w:rsidRDefault="001178AC" w:rsidP="0039322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sidRPr="001D3173">
        <w:rPr>
          <w:rFonts w:ascii="Times New Roman" w:eastAsia="Times New Roman" w:hAnsi="Times New Roman" w:cs="Times New Roman"/>
          <w:b/>
          <w:color w:val="000000"/>
          <w:sz w:val="28"/>
          <w:szCs w:val="28"/>
          <w:lang w:eastAsia="uk-UA"/>
        </w:rPr>
        <w:t>4. Основними функціями Центру є:</w:t>
      </w:r>
    </w:p>
    <w:p w:rsidR="001178AC" w:rsidRPr="008D19C2" w:rsidRDefault="003752F0"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4.1</w:t>
      </w:r>
      <w:r w:rsidR="001178AC" w:rsidRPr="008D19C2">
        <w:rPr>
          <w:rFonts w:ascii="Times New Roman" w:eastAsia="Times New Roman" w:hAnsi="Times New Roman" w:cs="Times New Roman"/>
          <w:color w:val="000000"/>
          <w:sz w:val="28"/>
          <w:szCs w:val="28"/>
          <w:lang w:eastAsia="uk-UA"/>
        </w:rPr>
        <w:t>Співпраця з потенційними роботодавцями і забезпечення оперативного заповнення вакансій;</w:t>
      </w:r>
    </w:p>
    <w:p w:rsidR="001178AC" w:rsidRPr="008D19C2" w:rsidRDefault="001178AC"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D19C2">
        <w:rPr>
          <w:rFonts w:ascii="Times New Roman" w:eastAsia="Times New Roman" w:hAnsi="Times New Roman" w:cs="Times New Roman"/>
          <w:color w:val="000000"/>
          <w:sz w:val="28"/>
          <w:szCs w:val="28"/>
          <w:lang w:eastAsia="uk-UA"/>
        </w:rPr>
        <w:t>4.2</w:t>
      </w:r>
      <w:r w:rsidR="003752F0">
        <w:rPr>
          <w:rFonts w:ascii="Times New Roman" w:eastAsia="Times New Roman" w:hAnsi="Times New Roman" w:cs="Times New Roman"/>
          <w:color w:val="000000"/>
          <w:sz w:val="28"/>
          <w:szCs w:val="28"/>
          <w:lang w:eastAsia="uk-UA"/>
        </w:rPr>
        <w:t>.</w:t>
      </w:r>
      <w:r w:rsidRPr="008D19C2">
        <w:rPr>
          <w:rFonts w:ascii="Times New Roman" w:eastAsia="Times New Roman" w:hAnsi="Times New Roman" w:cs="Times New Roman"/>
          <w:color w:val="000000"/>
          <w:sz w:val="28"/>
          <w:szCs w:val="28"/>
          <w:lang w:eastAsia="uk-UA"/>
        </w:rPr>
        <w:t xml:space="preserve">Налагодження ділових стосунків </w:t>
      </w:r>
      <w:r w:rsidR="001E564C">
        <w:rPr>
          <w:rFonts w:ascii="Times New Roman" w:eastAsia="Times New Roman" w:hAnsi="Times New Roman" w:cs="Times New Roman"/>
          <w:color w:val="000000"/>
          <w:sz w:val="28"/>
          <w:szCs w:val="28"/>
          <w:lang w:eastAsia="uk-UA"/>
        </w:rPr>
        <w:t>училища</w:t>
      </w:r>
      <w:r w:rsidRPr="008D19C2">
        <w:rPr>
          <w:rFonts w:ascii="Times New Roman" w:eastAsia="Times New Roman" w:hAnsi="Times New Roman" w:cs="Times New Roman"/>
          <w:color w:val="000000"/>
          <w:sz w:val="28"/>
          <w:szCs w:val="28"/>
          <w:lang w:eastAsia="uk-UA"/>
        </w:rPr>
        <w:t xml:space="preserve"> з центральними та місцевими органами виконавчої влади, службами зайнятості населення, підприємствами</w:t>
      </w:r>
      <w:r w:rsidR="000D7E82">
        <w:rPr>
          <w:rFonts w:ascii="Times New Roman" w:eastAsia="Times New Roman" w:hAnsi="Times New Roman" w:cs="Times New Roman"/>
          <w:color w:val="000000"/>
          <w:sz w:val="28"/>
          <w:szCs w:val="28"/>
          <w:lang w:eastAsia="uk-UA"/>
        </w:rPr>
        <w:t>, установами та організаціями (</w:t>
      </w:r>
      <w:r w:rsidRPr="008D19C2">
        <w:rPr>
          <w:rFonts w:ascii="Times New Roman" w:eastAsia="Times New Roman" w:hAnsi="Times New Roman" w:cs="Times New Roman"/>
          <w:color w:val="000000"/>
          <w:sz w:val="28"/>
          <w:szCs w:val="28"/>
          <w:lang w:eastAsia="uk-UA"/>
        </w:rPr>
        <w:t>роботодавцями) тощо з питань професійної підготовки та працевлаштування здобувачів освіти і випускників;</w:t>
      </w:r>
    </w:p>
    <w:p w:rsidR="001178AC" w:rsidRPr="008D19C2" w:rsidRDefault="003752F0"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4.3.</w:t>
      </w:r>
      <w:r w:rsidR="001178AC" w:rsidRPr="008D19C2">
        <w:rPr>
          <w:rFonts w:ascii="Times New Roman" w:eastAsia="Times New Roman" w:hAnsi="Times New Roman" w:cs="Times New Roman"/>
          <w:color w:val="000000"/>
          <w:sz w:val="28"/>
          <w:szCs w:val="28"/>
          <w:lang w:eastAsia="uk-UA"/>
        </w:rPr>
        <w:t>Запровадження системи зворотного зв’язку між підприємствами</w:t>
      </w:r>
      <w:r w:rsidR="001E564C">
        <w:rPr>
          <w:rFonts w:ascii="Times New Roman" w:eastAsia="Times New Roman" w:hAnsi="Times New Roman" w:cs="Times New Roman"/>
          <w:color w:val="000000"/>
          <w:sz w:val="28"/>
          <w:szCs w:val="28"/>
          <w:lang w:eastAsia="uk-UA"/>
        </w:rPr>
        <w:t>, установами та організаціями (</w:t>
      </w:r>
      <w:r w:rsidR="001178AC" w:rsidRPr="008D19C2">
        <w:rPr>
          <w:rFonts w:ascii="Times New Roman" w:eastAsia="Times New Roman" w:hAnsi="Times New Roman" w:cs="Times New Roman"/>
          <w:color w:val="000000"/>
          <w:sz w:val="28"/>
          <w:szCs w:val="28"/>
          <w:lang w:eastAsia="uk-UA"/>
        </w:rPr>
        <w:t xml:space="preserve">роботодавцями) і </w:t>
      </w:r>
      <w:r w:rsidR="00955983">
        <w:rPr>
          <w:rFonts w:ascii="Times New Roman" w:eastAsia="Times New Roman" w:hAnsi="Times New Roman" w:cs="Times New Roman"/>
          <w:color w:val="000000"/>
          <w:sz w:val="28"/>
          <w:szCs w:val="28"/>
          <w:lang w:eastAsia="uk-UA"/>
        </w:rPr>
        <w:t>училищем</w:t>
      </w:r>
      <w:r w:rsidR="001178AC" w:rsidRPr="008D19C2">
        <w:rPr>
          <w:rFonts w:ascii="Times New Roman" w:eastAsia="Times New Roman" w:hAnsi="Times New Roman" w:cs="Times New Roman"/>
          <w:color w:val="000000"/>
          <w:sz w:val="28"/>
          <w:szCs w:val="28"/>
          <w:lang w:eastAsia="uk-UA"/>
        </w:rPr>
        <w:t xml:space="preserve"> для отримання об’єктивної оцінки якості фахової підготовки;</w:t>
      </w:r>
    </w:p>
    <w:p w:rsidR="001178AC" w:rsidRPr="008D19C2" w:rsidRDefault="001178AC"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D19C2">
        <w:rPr>
          <w:rFonts w:ascii="Times New Roman" w:eastAsia="Times New Roman" w:hAnsi="Times New Roman" w:cs="Times New Roman"/>
          <w:color w:val="000000"/>
          <w:sz w:val="28"/>
          <w:szCs w:val="28"/>
          <w:lang w:eastAsia="uk-UA"/>
        </w:rPr>
        <w:t>4.4</w:t>
      </w:r>
      <w:r w:rsidR="003752F0">
        <w:rPr>
          <w:rFonts w:ascii="Times New Roman" w:eastAsia="Times New Roman" w:hAnsi="Times New Roman" w:cs="Times New Roman"/>
          <w:color w:val="000000"/>
          <w:sz w:val="28"/>
          <w:szCs w:val="28"/>
          <w:lang w:eastAsia="uk-UA"/>
        </w:rPr>
        <w:t>.</w:t>
      </w:r>
      <w:r w:rsidRPr="008D19C2">
        <w:rPr>
          <w:rFonts w:ascii="Times New Roman" w:eastAsia="Times New Roman" w:hAnsi="Times New Roman" w:cs="Times New Roman"/>
          <w:color w:val="000000"/>
          <w:sz w:val="28"/>
          <w:szCs w:val="28"/>
          <w:lang w:eastAsia="uk-UA"/>
        </w:rPr>
        <w:t>Вивчення динаміки попиту на відп</w:t>
      </w:r>
      <w:r w:rsidR="003F4802">
        <w:rPr>
          <w:rFonts w:ascii="Times New Roman" w:eastAsia="Times New Roman" w:hAnsi="Times New Roman" w:cs="Times New Roman"/>
          <w:color w:val="000000"/>
          <w:sz w:val="28"/>
          <w:szCs w:val="28"/>
          <w:lang w:eastAsia="uk-UA"/>
        </w:rPr>
        <w:t>овідних фахівців на ринку праці</w:t>
      </w:r>
      <w:r w:rsidR="00615105">
        <w:rPr>
          <w:rFonts w:ascii="Times New Roman" w:eastAsia="Times New Roman" w:hAnsi="Times New Roman" w:cs="Times New Roman"/>
          <w:color w:val="000000"/>
          <w:sz w:val="28"/>
          <w:szCs w:val="28"/>
          <w:lang w:eastAsia="uk-UA"/>
        </w:rPr>
        <w:t>;</w:t>
      </w:r>
    </w:p>
    <w:p w:rsidR="001178AC" w:rsidRPr="008D19C2" w:rsidRDefault="003752F0"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4.5.</w:t>
      </w:r>
      <w:r w:rsidR="001178AC" w:rsidRPr="008D19C2">
        <w:rPr>
          <w:rFonts w:ascii="Times New Roman" w:eastAsia="Times New Roman" w:hAnsi="Times New Roman" w:cs="Times New Roman"/>
          <w:color w:val="000000"/>
          <w:sz w:val="28"/>
          <w:szCs w:val="28"/>
          <w:lang w:eastAsia="uk-UA"/>
        </w:rPr>
        <w:t>Співпраця з іншими підприємствами з питань працевлаштування здобувачів освіти та випускників;</w:t>
      </w:r>
    </w:p>
    <w:p w:rsidR="001178AC" w:rsidRPr="008D19C2" w:rsidRDefault="003752F0"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4.6.</w:t>
      </w:r>
      <w:r w:rsidR="001178AC" w:rsidRPr="008D19C2">
        <w:rPr>
          <w:rFonts w:ascii="Times New Roman" w:eastAsia="Times New Roman" w:hAnsi="Times New Roman" w:cs="Times New Roman"/>
          <w:color w:val="000000"/>
          <w:sz w:val="28"/>
          <w:szCs w:val="28"/>
          <w:lang w:eastAsia="uk-UA"/>
        </w:rPr>
        <w:t>Створення бази даних про учнів і випускників, що звернулися до Центру щодо працевлаштування, накопичення банку потенційних підприємств, установ та організацій (роботодавців) для учнів та випускників.</w:t>
      </w:r>
      <w:r w:rsidR="00AA5812">
        <w:rPr>
          <w:rFonts w:ascii="Times New Roman" w:eastAsia="Times New Roman" w:hAnsi="Times New Roman" w:cs="Times New Roman"/>
          <w:color w:val="000000"/>
          <w:sz w:val="28"/>
          <w:szCs w:val="28"/>
          <w:lang w:eastAsia="uk-UA"/>
        </w:rPr>
        <w:t xml:space="preserve"> </w:t>
      </w:r>
      <w:r w:rsidR="001178AC" w:rsidRPr="008D19C2">
        <w:rPr>
          <w:rFonts w:ascii="Times New Roman" w:eastAsia="Times New Roman" w:hAnsi="Times New Roman" w:cs="Times New Roman"/>
          <w:color w:val="000000"/>
          <w:sz w:val="28"/>
          <w:szCs w:val="28"/>
          <w:lang w:eastAsia="uk-UA"/>
        </w:rPr>
        <w:t>Надання інформації учням та випускникам про вакантні місця роботи відпо</w:t>
      </w:r>
      <w:r w:rsidR="00615105">
        <w:rPr>
          <w:rFonts w:ascii="Times New Roman" w:eastAsia="Times New Roman" w:hAnsi="Times New Roman" w:cs="Times New Roman"/>
          <w:color w:val="000000"/>
          <w:sz w:val="28"/>
          <w:szCs w:val="28"/>
          <w:lang w:eastAsia="uk-UA"/>
        </w:rPr>
        <w:t>відно до їх фахової підготовки;</w:t>
      </w:r>
    </w:p>
    <w:p w:rsidR="001178AC" w:rsidRPr="008D19C2" w:rsidRDefault="003752F0"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4.7.</w:t>
      </w:r>
      <w:r w:rsidR="001178AC" w:rsidRPr="008D19C2">
        <w:rPr>
          <w:rFonts w:ascii="Times New Roman" w:eastAsia="Times New Roman" w:hAnsi="Times New Roman" w:cs="Times New Roman"/>
          <w:color w:val="000000"/>
          <w:sz w:val="28"/>
          <w:szCs w:val="28"/>
          <w:lang w:eastAsia="uk-UA"/>
        </w:rPr>
        <w:t xml:space="preserve">Організація роз’яснювальної роботи серед учнів </w:t>
      </w:r>
      <w:r w:rsidR="00705F10">
        <w:rPr>
          <w:rFonts w:ascii="Times New Roman" w:eastAsia="Times New Roman" w:hAnsi="Times New Roman" w:cs="Times New Roman"/>
          <w:color w:val="000000"/>
          <w:sz w:val="28"/>
          <w:szCs w:val="28"/>
          <w:lang w:eastAsia="uk-UA"/>
        </w:rPr>
        <w:t>та випускників щодо нормативно-</w:t>
      </w:r>
      <w:r w:rsidR="001178AC" w:rsidRPr="008D19C2">
        <w:rPr>
          <w:rFonts w:ascii="Times New Roman" w:eastAsia="Times New Roman" w:hAnsi="Times New Roman" w:cs="Times New Roman"/>
          <w:color w:val="000000"/>
          <w:sz w:val="28"/>
          <w:szCs w:val="28"/>
          <w:lang w:eastAsia="uk-UA"/>
        </w:rPr>
        <w:t xml:space="preserve">правових актів з питань державного регулювання </w:t>
      </w:r>
      <w:r w:rsidR="009313FC">
        <w:rPr>
          <w:rFonts w:ascii="Times New Roman" w:eastAsia="Times New Roman" w:hAnsi="Times New Roman" w:cs="Times New Roman"/>
          <w:color w:val="000000"/>
          <w:sz w:val="28"/>
          <w:szCs w:val="28"/>
          <w:lang w:eastAsia="uk-UA"/>
        </w:rPr>
        <w:t>зайнятості та трудових відносин.</w:t>
      </w:r>
      <w:r w:rsidR="00BF3F2A">
        <w:rPr>
          <w:rFonts w:ascii="Times New Roman" w:eastAsia="Times New Roman" w:hAnsi="Times New Roman" w:cs="Times New Roman"/>
          <w:color w:val="000000"/>
          <w:sz w:val="28"/>
          <w:szCs w:val="28"/>
          <w:lang w:eastAsia="uk-UA"/>
        </w:rPr>
        <w:t xml:space="preserve"> </w:t>
      </w:r>
      <w:r w:rsidR="001178AC" w:rsidRPr="008D19C2">
        <w:rPr>
          <w:rFonts w:ascii="Times New Roman" w:eastAsia="Times New Roman" w:hAnsi="Times New Roman" w:cs="Times New Roman"/>
          <w:color w:val="000000"/>
          <w:sz w:val="28"/>
          <w:szCs w:val="28"/>
          <w:lang w:eastAsia="uk-UA"/>
        </w:rPr>
        <w:t>Надання консультацій учням і випускникам з питань оформлення власного резюме та його розміщення;</w:t>
      </w:r>
    </w:p>
    <w:p w:rsidR="001178AC" w:rsidRPr="008D19C2" w:rsidRDefault="003752F0"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4.8.</w:t>
      </w:r>
      <w:r w:rsidR="001178AC" w:rsidRPr="008D19C2">
        <w:rPr>
          <w:rFonts w:ascii="Times New Roman" w:eastAsia="Times New Roman" w:hAnsi="Times New Roman" w:cs="Times New Roman"/>
          <w:color w:val="000000"/>
          <w:sz w:val="28"/>
          <w:szCs w:val="28"/>
          <w:lang w:eastAsia="uk-UA"/>
        </w:rPr>
        <w:t>Організація зустрічей роботодавців із учнями та випускниками з питань можливості їх подальшого працевлаштування на конкретних підприємствах, в установах та організаціях, заходів щодо сприяння</w:t>
      </w:r>
      <w:r w:rsidR="00A3721A">
        <w:rPr>
          <w:rFonts w:ascii="Times New Roman" w:eastAsia="Times New Roman" w:hAnsi="Times New Roman" w:cs="Times New Roman"/>
          <w:color w:val="000000"/>
          <w:sz w:val="28"/>
          <w:szCs w:val="28"/>
          <w:lang w:eastAsia="uk-UA"/>
        </w:rPr>
        <w:t xml:space="preserve"> працевлаштуванню випускників (</w:t>
      </w:r>
      <w:r w:rsidR="001178AC" w:rsidRPr="008D19C2">
        <w:rPr>
          <w:rFonts w:ascii="Times New Roman" w:eastAsia="Times New Roman" w:hAnsi="Times New Roman" w:cs="Times New Roman"/>
          <w:color w:val="000000"/>
          <w:sz w:val="28"/>
          <w:szCs w:val="28"/>
          <w:lang w:eastAsia="uk-UA"/>
        </w:rPr>
        <w:t>дні кар’єри, круглі столи, семінари-практикуми, науково-практичні конференції, ярмарки вакансій, проведення зустрічей з кращими випускниками училища тощо);</w:t>
      </w:r>
    </w:p>
    <w:p w:rsidR="001178AC" w:rsidRPr="008D19C2" w:rsidRDefault="003752F0"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4.9.</w:t>
      </w:r>
      <w:r w:rsidR="001178AC" w:rsidRPr="008D19C2">
        <w:rPr>
          <w:rFonts w:ascii="Times New Roman" w:eastAsia="Times New Roman" w:hAnsi="Times New Roman" w:cs="Times New Roman"/>
          <w:color w:val="000000"/>
          <w:sz w:val="28"/>
          <w:szCs w:val="28"/>
          <w:lang w:eastAsia="uk-UA"/>
        </w:rPr>
        <w:t>Здійснення моніторингу працевлаштування випускників та відстеження їх кар’єрного зростання;</w:t>
      </w:r>
    </w:p>
    <w:p w:rsidR="001178AC" w:rsidRPr="008D19C2" w:rsidRDefault="00733617"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4.10</w:t>
      </w:r>
      <w:r w:rsidR="003752F0">
        <w:rPr>
          <w:rFonts w:ascii="Times New Roman" w:eastAsia="Times New Roman" w:hAnsi="Times New Roman" w:cs="Times New Roman"/>
          <w:color w:val="000000"/>
          <w:sz w:val="28"/>
          <w:szCs w:val="28"/>
          <w:lang w:eastAsia="uk-UA"/>
        </w:rPr>
        <w:t>.</w:t>
      </w:r>
      <w:r w:rsidR="001178AC" w:rsidRPr="008D19C2">
        <w:rPr>
          <w:rFonts w:ascii="Times New Roman" w:eastAsia="Times New Roman" w:hAnsi="Times New Roman" w:cs="Times New Roman"/>
          <w:color w:val="000000"/>
          <w:sz w:val="28"/>
          <w:szCs w:val="28"/>
          <w:lang w:eastAsia="uk-UA"/>
        </w:rPr>
        <w:t>Інформування про наявні вільні вакансії для подальшого працевлаштування випускників;</w:t>
      </w:r>
    </w:p>
    <w:p w:rsidR="001178AC" w:rsidRPr="008D19C2" w:rsidRDefault="003752F0"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4.11.</w:t>
      </w:r>
      <w:r w:rsidR="001178AC" w:rsidRPr="008D19C2">
        <w:rPr>
          <w:rFonts w:ascii="Times New Roman" w:eastAsia="Times New Roman" w:hAnsi="Times New Roman" w:cs="Times New Roman"/>
          <w:color w:val="000000"/>
          <w:sz w:val="28"/>
          <w:szCs w:val="28"/>
          <w:lang w:eastAsia="uk-UA"/>
        </w:rPr>
        <w:t>Надання консультацій випускникам щодо мож</w:t>
      </w:r>
      <w:r>
        <w:rPr>
          <w:rFonts w:ascii="Times New Roman" w:eastAsia="Times New Roman" w:hAnsi="Times New Roman" w:cs="Times New Roman"/>
          <w:color w:val="000000"/>
          <w:sz w:val="28"/>
          <w:szCs w:val="28"/>
          <w:lang w:eastAsia="uk-UA"/>
        </w:rPr>
        <w:t xml:space="preserve">ливостей перепідготовки та </w:t>
      </w:r>
      <w:r w:rsidR="001178AC" w:rsidRPr="008D19C2">
        <w:rPr>
          <w:rFonts w:ascii="Times New Roman" w:eastAsia="Times New Roman" w:hAnsi="Times New Roman" w:cs="Times New Roman"/>
          <w:color w:val="000000"/>
          <w:sz w:val="28"/>
          <w:szCs w:val="28"/>
          <w:lang w:eastAsia="uk-UA"/>
        </w:rPr>
        <w:t>підвищення кваліфікації з метою прискорення подальшого працевлаштування;</w:t>
      </w:r>
    </w:p>
    <w:p w:rsidR="001178AC" w:rsidRPr="008D19C2" w:rsidRDefault="001178AC"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D19C2">
        <w:rPr>
          <w:rFonts w:ascii="Times New Roman" w:eastAsia="Times New Roman" w:hAnsi="Times New Roman" w:cs="Times New Roman"/>
          <w:color w:val="000000"/>
          <w:sz w:val="28"/>
          <w:szCs w:val="28"/>
          <w:lang w:eastAsia="uk-UA"/>
        </w:rPr>
        <w:t>4.12</w:t>
      </w:r>
      <w:r w:rsidR="003752F0">
        <w:rPr>
          <w:rFonts w:ascii="Times New Roman" w:eastAsia="Times New Roman" w:hAnsi="Times New Roman" w:cs="Times New Roman"/>
          <w:color w:val="000000"/>
          <w:sz w:val="28"/>
          <w:szCs w:val="28"/>
          <w:lang w:eastAsia="uk-UA"/>
        </w:rPr>
        <w:t>.</w:t>
      </w:r>
      <w:r w:rsidRPr="008D19C2">
        <w:rPr>
          <w:rFonts w:ascii="Times New Roman" w:eastAsia="Times New Roman" w:hAnsi="Times New Roman" w:cs="Times New Roman"/>
          <w:color w:val="000000"/>
          <w:sz w:val="28"/>
          <w:szCs w:val="28"/>
          <w:lang w:eastAsia="uk-UA"/>
        </w:rPr>
        <w:t>Налагодження тісної співпраці з органами учнівського самоврядування у вирішенні питань працевлаштування;</w:t>
      </w:r>
    </w:p>
    <w:p w:rsidR="001178AC" w:rsidRPr="008D19C2" w:rsidRDefault="001178AC"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D19C2">
        <w:rPr>
          <w:rFonts w:ascii="Times New Roman" w:eastAsia="Times New Roman" w:hAnsi="Times New Roman" w:cs="Times New Roman"/>
          <w:color w:val="000000"/>
          <w:sz w:val="28"/>
          <w:szCs w:val="28"/>
          <w:lang w:eastAsia="uk-UA"/>
        </w:rPr>
        <w:t>4.13</w:t>
      </w:r>
      <w:r w:rsidR="003752F0">
        <w:rPr>
          <w:rFonts w:ascii="Times New Roman" w:eastAsia="Times New Roman" w:hAnsi="Times New Roman" w:cs="Times New Roman"/>
          <w:color w:val="000000"/>
          <w:sz w:val="28"/>
          <w:szCs w:val="28"/>
          <w:lang w:eastAsia="uk-UA"/>
        </w:rPr>
        <w:t>.</w:t>
      </w:r>
      <w:r w:rsidRPr="008D19C2">
        <w:rPr>
          <w:rFonts w:ascii="Times New Roman" w:eastAsia="Times New Roman" w:hAnsi="Times New Roman" w:cs="Times New Roman"/>
          <w:color w:val="000000"/>
          <w:sz w:val="28"/>
          <w:szCs w:val="28"/>
          <w:lang w:eastAsia="uk-UA"/>
        </w:rPr>
        <w:t>Щорічне інформування керівництва ПТУ та здобувачів освіти про проведену роботу шляхом розміщення звіту на Інтернет-сайті та інших інформаційних ресурсах;</w:t>
      </w:r>
    </w:p>
    <w:p w:rsidR="001178AC" w:rsidRPr="008D19C2" w:rsidRDefault="003752F0"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4.14.</w:t>
      </w:r>
      <w:r w:rsidR="001178AC" w:rsidRPr="008D19C2">
        <w:rPr>
          <w:rFonts w:ascii="Times New Roman" w:eastAsia="Times New Roman" w:hAnsi="Times New Roman" w:cs="Times New Roman"/>
          <w:color w:val="000000"/>
          <w:sz w:val="28"/>
          <w:szCs w:val="28"/>
          <w:lang w:eastAsia="uk-UA"/>
        </w:rPr>
        <w:t>Залучення підпри</w:t>
      </w:r>
      <w:r w:rsidR="00406513">
        <w:rPr>
          <w:rFonts w:ascii="Times New Roman" w:eastAsia="Times New Roman" w:hAnsi="Times New Roman" w:cs="Times New Roman"/>
          <w:color w:val="000000"/>
          <w:sz w:val="28"/>
          <w:szCs w:val="28"/>
          <w:lang w:eastAsia="uk-UA"/>
        </w:rPr>
        <w:t>ємств, установ та організацій (</w:t>
      </w:r>
      <w:r w:rsidR="001178AC" w:rsidRPr="008D19C2">
        <w:rPr>
          <w:rFonts w:ascii="Times New Roman" w:eastAsia="Times New Roman" w:hAnsi="Times New Roman" w:cs="Times New Roman"/>
          <w:color w:val="000000"/>
          <w:sz w:val="28"/>
          <w:szCs w:val="28"/>
          <w:lang w:eastAsia="uk-UA"/>
        </w:rPr>
        <w:t>роботодавців) до благодійної діяльності;</w:t>
      </w:r>
    </w:p>
    <w:p w:rsidR="001178AC" w:rsidRPr="008D19C2" w:rsidRDefault="003752F0"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4.15.</w:t>
      </w:r>
      <w:r w:rsidR="001178AC" w:rsidRPr="008D19C2">
        <w:rPr>
          <w:rFonts w:ascii="Times New Roman" w:eastAsia="Times New Roman" w:hAnsi="Times New Roman" w:cs="Times New Roman"/>
          <w:color w:val="000000"/>
          <w:sz w:val="28"/>
          <w:szCs w:val="28"/>
          <w:lang w:eastAsia="uk-UA"/>
        </w:rPr>
        <w:t>Здійснення пошуку місць проходження виробничої та випускної практик, пошук підприємств, установ та організацій, з якими училище буде мати змогу укласти договори на проходження різних видів практик.</w:t>
      </w:r>
    </w:p>
    <w:p w:rsidR="006A3A41" w:rsidRDefault="006A3A41" w:rsidP="001D317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BF6F55" w:rsidRDefault="00BF6F55" w:rsidP="001D317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BF6F55" w:rsidRDefault="00BF6F55" w:rsidP="001D317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bookmarkStart w:id="0" w:name="_GoBack"/>
      <w:bookmarkEnd w:id="0"/>
    </w:p>
    <w:p w:rsidR="001178AC" w:rsidRPr="001D3173" w:rsidRDefault="001178AC" w:rsidP="001D317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sidRPr="001D3173">
        <w:rPr>
          <w:rFonts w:ascii="Times New Roman" w:eastAsia="Times New Roman" w:hAnsi="Times New Roman" w:cs="Times New Roman"/>
          <w:b/>
          <w:color w:val="000000"/>
          <w:sz w:val="28"/>
          <w:szCs w:val="28"/>
          <w:lang w:eastAsia="uk-UA"/>
        </w:rPr>
        <w:t>5. Порядок роботи Центру</w:t>
      </w:r>
    </w:p>
    <w:p w:rsidR="001178AC" w:rsidRPr="008D19C2" w:rsidRDefault="006A3A41"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5.1.</w:t>
      </w:r>
      <w:r w:rsidR="001178AC" w:rsidRPr="008D19C2">
        <w:rPr>
          <w:rFonts w:ascii="Times New Roman" w:eastAsia="Times New Roman" w:hAnsi="Times New Roman" w:cs="Times New Roman"/>
          <w:color w:val="000000"/>
          <w:sz w:val="28"/>
          <w:szCs w:val="28"/>
          <w:lang w:eastAsia="uk-UA"/>
        </w:rPr>
        <w:t>Роботу Центру забезпечують керівники, які затверджуються наказом директора училища. Структура центру також затверджується наказом.</w:t>
      </w:r>
    </w:p>
    <w:p w:rsidR="001178AC" w:rsidRPr="008D19C2" w:rsidRDefault="003752F0" w:rsidP="001D31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5.2.</w:t>
      </w:r>
      <w:r w:rsidR="001178AC" w:rsidRPr="008D19C2">
        <w:rPr>
          <w:rFonts w:ascii="Times New Roman" w:eastAsia="Times New Roman" w:hAnsi="Times New Roman" w:cs="Times New Roman"/>
          <w:color w:val="000000"/>
          <w:sz w:val="28"/>
          <w:szCs w:val="28"/>
          <w:lang w:eastAsia="uk-UA"/>
        </w:rPr>
        <w:t>Керівники Центру забезпечують проведення заходів Центру необхідними нормативно-законодавчими, методичними та інформаційно-довідковими матеріалами, складають графік занять, організовують роботу згідно з тематичним планом, ведуть облік. Проведення заходів здійснюється у відповідності з затвердженим планом заходів та за потребою.</w:t>
      </w:r>
    </w:p>
    <w:p w:rsidR="001178AC" w:rsidRPr="008D19C2" w:rsidRDefault="003752F0" w:rsidP="004065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5.3.</w:t>
      </w:r>
      <w:r w:rsidR="001178AC" w:rsidRPr="008D19C2">
        <w:rPr>
          <w:rFonts w:ascii="Times New Roman" w:eastAsia="Times New Roman" w:hAnsi="Times New Roman" w:cs="Times New Roman"/>
          <w:color w:val="000000"/>
          <w:sz w:val="28"/>
          <w:szCs w:val="28"/>
          <w:lang w:eastAsia="uk-UA"/>
        </w:rPr>
        <w:t>При необхідності, до проведення занять можуть залучатися спеціалісти центру зайнятості, психологи, представники роботодавців, викладачі вищих навчальних закладів, юристи, тренери.</w:t>
      </w:r>
    </w:p>
    <w:p w:rsidR="001178AC" w:rsidRPr="008D19C2" w:rsidRDefault="00733617" w:rsidP="004065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5.4.</w:t>
      </w:r>
      <w:r w:rsidR="001178AC" w:rsidRPr="008D19C2">
        <w:rPr>
          <w:rFonts w:ascii="Times New Roman" w:eastAsia="Times New Roman" w:hAnsi="Times New Roman" w:cs="Times New Roman"/>
          <w:color w:val="000000"/>
          <w:sz w:val="28"/>
          <w:szCs w:val="28"/>
          <w:lang w:eastAsia="uk-UA"/>
        </w:rPr>
        <w:t>Відвідувати заходи Центру можуть всі учні училища, які виявили бажання та потребують допомоги у вирішенні проблем зайнятості тощо.</w:t>
      </w:r>
    </w:p>
    <w:p w:rsidR="001178AC" w:rsidRPr="008D19C2" w:rsidRDefault="003752F0" w:rsidP="004065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5.5.</w:t>
      </w:r>
      <w:r w:rsidR="001178AC" w:rsidRPr="008D19C2">
        <w:rPr>
          <w:rFonts w:ascii="Times New Roman" w:eastAsia="Times New Roman" w:hAnsi="Times New Roman" w:cs="Times New Roman"/>
          <w:color w:val="000000"/>
          <w:sz w:val="28"/>
          <w:szCs w:val="28"/>
          <w:lang w:eastAsia="uk-UA"/>
        </w:rPr>
        <w:t>Групи учасників заходів формуються з урахуванням наступних критеріїв: вік, курс, професія тощо.</w:t>
      </w:r>
    </w:p>
    <w:p w:rsidR="001178AC" w:rsidRPr="008D19C2" w:rsidRDefault="00733617" w:rsidP="0040651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5.6.</w:t>
      </w:r>
      <w:r w:rsidR="001178AC" w:rsidRPr="008D19C2">
        <w:rPr>
          <w:rFonts w:ascii="Times New Roman" w:eastAsia="Times New Roman" w:hAnsi="Times New Roman" w:cs="Times New Roman"/>
          <w:color w:val="000000"/>
          <w:sz w:val="28"/>
          <w:szCs w:val="28"/>
          <w:lang w:eastAsia="uk-UA"/>
        </w:rPr>
        <w:t>Інформація про роботу Центру також може подаватися в формі оголошень та інформаційних повідомлень, в процесі проведення різних масових заходів училища та центрів зайнятості області.</w:t>
      </w:r>
    </w:p>
    <w:p w:rsidR="001178AC" w:rsidRPr="008D19C2" w:rsidRDefault="001178AC" w:rsidP="001178A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uk-UA"/>
        </w:rPr>
      </w:pPr>
      <w:r w:rsidRPr="008D19C2">
        <w:rPr>
          <w:rFonts w:ascii="Times New Roman" w:eastAsia="Times New Roman" w:hAnsi="Times New Roman" w:cs="Times New Roman"/>
          <w:color w:val="000000"/>
          <w:sz w:val="28"/>
          <w:szCs w:val="28"/>
          <w:lang w:eastAsia="uk-UA"/>
        </w:rPr>
        <w:t> </w:t>
      </w:r>
    </w:p>
    <w:p w:rsidR="001178AC" w:rsidRPr="00406513" w:rsidRDefault="001178AC" w:rsidP="001178A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sidRPr="00406513">
        <w:rPr>
          <w:rFonts w:ascii="Times New Roman" w:eastAsia="Times New Roman" w:hAnsi="Times New Roman" w:cs="Times New Roman"/>
          <w:b/>
          <w:color w:val="000000"/>
          <w:sz w:val="28"/>
          <w:szCs w:val="28"/>
          <w:lang w:eastAsia="uk-UA"/>
        </w:rPr>
        <w:t>6. Центр має право:</w:t>
      </w:r>
    </w:p>
    <w:p w:rsidR="001178AC" w:rsidRPr="008D19C2" w:rsidRDefault="00733617" w:rsidP="006A3A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6.1.</w:t>
      </w:r>
      <w:r w:rsidR="001178AC" w:rsidRPr="008D19C2">
        <w:rPr>
          <w:rFonts w:ascii="Times New Roman" w:eastAsia="Times New Roman" w:hAnsi="Times New Roman" w:cs="Times New Roman"/>
          <w:color w:val="000000"/>
          <w:sz w:val="28"/>
          <w:szCs w:val="28"/>
          <w:lang w:eastAsia="uk-UA"/>
        </w:rPr>
        <w:t>Розглядати на своїх засіданнях питання, що стосуються працевлаштування випускників та організації практики учнів;</w:t>
      </w:r>
    </w:p>
    <w:p w:rsidR="001178AC" w:rsidRPr="008D19C2" w:rsidRDefault="001178AC" w:rsidP="006A3A4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D19C2">
        <w:rPr>
          <w:rFonts w:ascii="Times New Roman" w:eastAsia="Times New Roman" w:hAnsi="Times New Roman" w:cs="Times New Roman"/>
          <w:color w:val="000000"/>
          <w:sz w:val="28"/>
          <w:szCs w:val="28"/>
          <w:lang w:eastAsia="uk-UA"/>
        </w:rPr>
        <w:t>6.2</w:t>
      </w:r>
      <w:r w:rsidR="00733617">
        <w:rPr>
          <w:rFonts w:ascii="Times New Roman" w:eastAsia="Times New Roman" w:hAnsi="Times New Roman" w:cs="Times New Roman"/>
          <w:color w:val="000000"/>
          <w:sz w:val="28"/>
          <w:szCs w:val="28"/>
          <w:lang w:eastAsia="uk-UA"/>
        </w:rPr>
        <w:t>.</w:t>
      </w:r>
      <w:r w:rsidRPr="008D19C2">
        <w:rPr>
          <w:rFonts w:ascii="Times New Roman" w:eastAsia="Times New Roman" w:hAnsi="Times New Roman" w:cs="Times New Roman"/>
          <w:color w:val="000000"/>
          <w:sz w:val="28"/>
          <w:szCs w:val="28"/>
          <w:lang w:eastAsia="uk-UA"/>
        </w:rPr>
        <w:t>Координувати роботу з питань організації працевлаштування та практики.</w:t>
      </w:r>
    </w:p>
    <w:p w:rsidR="0053743A" w:rsidRPr="008D19C2" w:rsidRDefault="0053743A">
      <w:pPr>
        <w:rPr>
          <w:sz w:val="28"/>
          <w:szCs w:val="28"/>
        </w:rPr>
      </w:pPr>
    </w:p>
    <w:sectPr w:rsidR="0053743A" w:rsidRPr="008D1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738CD"/>
    <w:multiLevelType w:val="multilevel"/>
    <w:tmpl w:val="AC10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C0"/>
    <w:rsid w:val="000D7E82"/>
    <w:rsid w:val="001178AC"/>
    <w:rsid w:val="00171602"/>
    <w:rsid w:val="001D3173"/>
    <w:rsid w:val="001E564C"/>
    <w:rsid w:val="002265AC"/>
    <w:rsid w:val="002A727C"/>
    <w:rsid w:val="00372453"/>
    <w:rsid w:val="003752F0"/>
    <w:rsid w:val="0039050B"/>
    <w:rsid w:val="00393229"/>
    <w:rsid w:val="00395AB4"/>
    <w:rsid w:val="003F4802"/>
    <w:rsid w:val="00406513"/>
    <w:rsid w:val="0044676E"/>
    <w:rsid w:val="0053743A"/>
    <w:rsid w:val="005B1B65"/>
    <w:rsid w:val="00615105"/>
    <w:rsid w:val="00646E91"/>
    <w:rsid w:val="006648C0"/>
    <w:rsid w:val="00673117"/>
    <w:rsid w:val="006A3A41"/>
    <w:rsid w:val="00705F10"/>
    <w:rsid w:val="00733617"/>
    <w:rsid w:val="00803CB8"/>
    <w:rsid w:val="008D19C2"/>
    <w:rsid w:val="009313FC"/>
    <w:rsid w:val="00955983"/>
    <w:rsid w:val="00955A16"/>
    <w:rsid w:val="00A3721A"/>
    <w:rsid w:val="00A836A0"/>
    <w:rsid w:val="00AA5812"/>
    <w:rsid w:val="00BD2384"/>
    <w:rsid w:val="00BE0A24"/>
    <w:rsid w:val="00BF3F2A"/>
    <w:rsid w:val="00BF6F55"/>
    <w:rsid w:val="00F02CA7"/>
    <w:rsid w:val="00F96E61"/>
    <w:rsid w:val="00FF55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1551</Words>
  <Characters>8845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Psychologists</dc:creator>
  <cp:keywords/>
  <dc:description/>
  <cp:lastModifiedBy>PTA</cp:lastModifiedBy>
  <cp:revision>42</cp:revision>
  <cp:lastPrinted>2022-06-17T09:36:00Z</cp:lastPrinted>
  <dcterms:created xsi:type="dcterms:W3CDTF">2022-04-18T13:20:00Z</dcterms:created>
  <dcterms:modified xsi:type="dcterms:W3CDTF">2022-06-17T09:37:00Z</dcterms:modified>
</cp:coreProperties>
</file>