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7" w:rsidRDefault="00D50909">
      <w:pPr>
        <w:pStyle w:val="1"/>
        <w:spacing w:line="362" w:lineRule="auto"/>
        <w:ind w:left="2648" w:right="855" w:hanging="1776"/>
        <w:jc w:val="left"/>
      </w:pPr>
      <w:r>
        <w:t>ПОРАДИ</w:t>
      </w:r>
      <w:r>
        <w:rPr>
          <w:spacing w:val="-4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АПДАПТАЦІЇ</w:t>
      </w:r>
      <w:r>
        <w:rPr>
          <w:spacing w:val="-6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ФАХІВЦЯ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ПЕРШОМУ</w:t>
      </w:r>
      <w:r>
        <w:rPr>
          <w:spacing w:val="2"/>
        </w:rPr>
        <w:t xml:space="preserve"> </w:t>
      </w:r>
      <w:r>
        <w:t>РОБОЧОМУ</w:t>
      </w:r>
      <w:r>
        <w:rPr>
          <w:spacing w:val="-1"/>
        </w:rPr>
        <w:t xml:space="preserve"> </w:t>
      </w:r>
      <w:r>
        <w:t>МІСЦІ</w:t>
      </w:r>
    </w:p>
    <w:p w:rsidR="00451E77" w:rsidRDefault="00D50909">
      <w:pPr>
        <w:pStyle w:val="a3"/>
        <w:spacing w:line="362" w:lineRule="auto"/>
        <w:ind w:right="110" w:firstLine="705"/>
      </w:pPr>
      <w:r>
        <w:t>Коли</w:t>
      </w:r>
      <w:r>
        <w:rPr>
          <w:spacing w:val="23"/>
        </w:rPr>
        <w:t xml:space="preserve"> </w:t>
      </w:r>
      <w:r>
        <w:t>молодий</w:t>
      </w:r>
      <w:r>
        <w:rPr>
          <w:spacing w:val="91"/>
        </w:rPr>
        <w:t xml:space="preserve"> </w:t>
      </w:r>
      <w:r>
        <w:t>спеціаліст</w:t>
      </w:r>
      <w:r>
        <w:rPr>
          <w:spacing w:val="91"/>
        </w:rPr>
        <w:t xml:space="preserve"> </w:t>
      </w:r>
      <w:r>
        <w:t>отримує</w:t>
      </w:r>
      <w:r>
        <w:rPr>
          <w:spacing w:val="93"/>
        </w:rPr>
        <w:t xml:space="preserve"> </w:t>
      </w:r>
      <w:r>
        <w:t>статус</w:t>
      </w:r>
      <w:r>
        <w:rPr>
          <w:spacing w:val="94"/>
        </w:rPr>
        <w:t xml:space="preserve"> </w:t>
      </w:r>
      <w:r>
        <w:t>співробітника</w:t>
      </w:r>
      <w:r>
        <w:rPr>
          <w:spacing w:val="94"/>
        </w:rPr>
        <w:t xml:space="preserve"> </w:t>
      </w:r>
      <w:r>
        <w:t>організації,</w:t>
      </w:r>
      <w:r>
        <w:rPr>
          <w:spacing w:val="-68"/>
        </w:rPr>
        <w:t xml:space="preserve"> </w:t>
      </w:r>
      <w:r>
        <w:t>в його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труднощами.</w:t>
      </w:r>
    </w:p>
    <w:p w:rsidR="00451E77" w:rsidRDefault="00D50909">
      <w:pPr>
        <w:pStyle w:val="a3"/>
        <w:spacing w:line="360" w:lineRule="auto"/>
        <w:ind w:right="109" w:firstLine="705"/>
      </w:pPr>
      <w:r>
        <w:t>Треба бути готовим до того, що роботодавець буде пильно спостерігати</w:t>
      </w:r>
      <w:r>
        <w:rPr>
          <w:spacing w:val="-67"/>
        </w:rPr>
        <w:t xml:space="preserve"> </w:t>
      </w:r>
      <w:r>
        <w:t>за новим співробітником</w:t>
      </w:r>
      <w:r>
        <w:rPr>
          <w:spacing w:val="1"/>
        </w:rPr>
        <w:t xml:space="preserve"> </w:t>
      </w:r>
      <w:r>
        <w:t>і оцінювати</w:t>
      </w:r>
      <w:r>
        <w:rPr>
          <w:spacing w:val="1"/>
        </w:rPr>
        <w:t xml:space="preserve"> </w:t>
      </w:r>
      <w:r>
        <w:t>правильність свого</w:t>
      </w:r>
      <w:r>
        <w:rPr>
          <w:spacing w:val="1"/>
        </w:rPr>
        <w:t xml:space="preserve"> </w:t>
      </w:r>
      <w:r>
        <w:t>вибору.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59"/>
        </w:rPr>
        <w:t xml:space="preserve"> </w:t>
      </w:r>
      <w:r>
        <w:t>молодого</w:t>
      </w:r>
      <w:r>
        <w:rPr>
          <w:spacing w:val="59"/>
        </w:rPr>
        <w:t xml:space="preserve"> </w:t>
      </w:r>
      <w:r>
        <w:t>фахівця</w:t>
      </w:r>
      <w:r>
        <w:rPr>
          <w:spacing w:val="6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58"/>
        </w:rPr>
        <w:t xml:space="preserve"> </w:t>
      </w:r>
      <w:r>
        <w:t>період</w:t>
      </w:r>
      <w:r>
        <w:rPr>
          <w:spacing w:val="6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справити</w:t>
      </w:r>
      <w:r>
        <w:rPr>
          <w:spacing w:val="59"/>
        </w:rPr>
        <w:t xml:space="preserve"> </w:t>
      </w:r>
      <w:r>
        <w:t>позитивне</w:t>
      </w:r>
      <w:r>
        <w:rPr>
          <w:spacing w:val="64"/>
        </w:rPr>
        <w:t xml:space="preserve"> </w:t>
      </w:r>
      <w:r>
        <w:t>враження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колег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керівництво,</w:t>
      </w:r>
      <w:r>
        <w:rPr>
          <w:spacing w:val="3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собі</w:t>
      </w:r>
      <w:r>
        <w:rPr>
          <w:spacing w:val="-5"/>
        </w:rPr>
        <w:t xml:space="preserve"> </w:t>
      </w:r>
      <w:r>
        <w:t>гідну</w:t>
      </w:r>
      <w:r>
        <w:rPr>
          <w:spacing w:val="-4"/>
        </w:rPr>
        <w:t xml:space="preserve"> </w:t>
      </w:r>
      <w:r>
        <w:t>репутацію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очах.</w:t>
      </w:r>
    </w:p>
    <w:p w:rsidR="00451E77" w:rsidRDefault="00D50909">
      <w:pPr>
        <w:pStyle w:val="a3"/>
        <w:spacing w:line="360" w:lineRule="auto"/>
        <w:ind w:right="105" w:firstLine="705"/>
      </w:pPr>
      <w:r>
        <w:t>Адаптаційний період на новому робочому місці триває від декількох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до року.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стає</w:t>
      </w:r>
      <w:r>
        <w:rPr>
          <w:spacing w:val="-67"/>
        </w:rPr>
        <w:t xml:space="preserve"> </w:t>
      </w:r>
      <w:r>
        <w:t>повноцінним членом колективу, займає свою нішу в цій системі професійних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відносин.</w:t>
      </w:r>
    </w:p>
    <w:p w:rsidR="00451E77" w:rsidRDefault="00D50909">
      <w:pPr>
        <w:pStyle w:val="a3"/>
        <w:spacing w:line="362" w:lineRule="auto"/>
        <w:ind w:right="110" w:firstLine="705"/>
      </w:pPr>
      <w:r>
        <w:t>Існують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за 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полегшити процес</w:t>
      </w:r>
      <w:r>
        <w:rPr>
          <w:spacing w:val="1"/>
        </w:rPr>
        <w:t xml:space="preserve"> </w:t>
      </w:r>
      <w:r>
        <w:t>адаптації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робочому</w:t>
      </w:r>
      <w:r>
        <w:rPr>
          <w:spacing w:val="-4"/>
        </w:rPr>
        <w:t xml:space="preserve"> </w:t>
      </w:r>
      <w:r>
        <w:t>місці.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2" w:lineRule="auto"/>
        <w:ind w:right="112" w:firstLine="0"/>
        <w:rPr>
          <w:sz w:val="28"/>
        </w:rPr>
      </w:pPr>
      <w:r>
        <w:rPr>
          <w:sz w:val="28"/>
        </w:rPr>
        <w:t>Зарядитесь упевненістю в своїх силах. Якщо роботодавець прийняв Вас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3"/>
          <w:sz w:val="28"/>
        </w:rPr>
        <w:t xml:space="preserve"> </w:t>
      </w:r>
      <w:r>
        <w:rPr>
          <w:sz w:val="28"/>
        </w:rPr>
        <w:t>отже</w:t>
      </w:r>
      <w:r>
        <w:rPr>
          <w:spacing w:val="1"/>
          <w:sz w:val="28"/>
        </w:rPr>
        <w:t xml:space="preserve"> </w:t>
      </w:r>
      <w:r>
        <w:rPr>
          <w:sz w:val="28"/>
        </w:rPr>
        <w:t>він вважає,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 здатні її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виконувати.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Пам'ятайте,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до Вашої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вдосталь,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намагайтеся</w:t>
      </w:r>
      <w:r>
        <w:rPr>
          <w:spacing w:val="1"/>
          <w:sz w:val="28"/>
        </w:rPr>
        <w:t xml:space="preserve"> </w:t>
      </w:r>
      <w:r>
        <w:rPr>
          <w:sz w:val="28"/>
        </w:rPr>
        <w:t>не 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70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70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70"/>
          <w:sz w:val="28"/>
        </w:rPr>
        <w:t xml:space="preserve"> </w:t>
      </w:r>
      <w:r>
        <w:rPr>
          <w:sz w:val="28"/>
        </w:rPr>
        <w:t>вчинками.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запізнюйтесь,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йдіть</w:t>
      </w:r>
      <w:r>
        <w:rPr>
          <w:spacing w:val="-2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обід,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смійтеся</w:t>
      </w:r>
      <w:r>
        <w:rPr>
          <w:spacing w:val="6"/>
          <w:sz w:val="28"/>
        </w:rPr>
        <w:t xml:space="preserve"> </w:t>
      </w:r>
      <w:r>
        <w:rPr>
          <w:sz w:val="28"/>
        </w:rPr>
        <w:t>занадто голосно…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0" w:lineRule="auto"/>
        <w:ind w:right="108" w:firstLine="0"/>
        <w:rPr>
          <w:sz w:val="28"/>
        </w:rPr>
      </w:pPr>
      <w:r>
        <w:rPr>
          <w:sz w:val="28"/>
        </w:rPr>
        <w:t>У зв'язку з тим, що Вам буде необхідно швидко засвоїти великий потік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(імена — прізвища, телефони, розташування кабінетів,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блокнот,</w:t>
      </w:r>
      <w:r>
        <w:rPr>
          <w:spacing w:val="1"/>
          <w:sz w:val="28"/>
        </w:rPr>
        <w:t xml:space="preserve"> </w:t>
      </w:r>
      <w:r>
        <w:rPr>
          <w:sz w:val="28"/>
        </w:rPr>
        <w:t>в 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5"/>
          <w:sz w:val="28"/>
        </w:rPr>
        <w:t xml:space="preserve"> </w:t>
      </w:r>
      <w:r>
        <w:rPr>
          <w:sz w:val="28"/>
        </w:rPr>
        <w:t>дані.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Пам'ятайте,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«по</w:t>
      </w:r>
      <w:r>
        <w:rPr>
          <w:spacing w:val="70"/>
          <w:sz w:val="28"/>
        </w:rPr>
        <w:t xml:space="preserve"> </w:t>
      </w:r>
      <w:r>
        <w:rPr>
          <w:sz w:val="28"/>
        </w:rPr>
        <w:t>одягу</w:t>
      </w:r>
      <w:r>
        <w:rPr>
          <w:spacing w:val="70"/>
          <w:sz w:val="28"/>
        </w:rPr>
        <w:t xml:space="preserve"> </w:t>
      </w:r>
      <w:r>
        <w:rPr>
          <w:sz w:val="28"/>
        </w:rPr>
        <w:t>зустрічають»,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 w:rsidR="00641760">
        <w:rPr>
          <w:sz w:val="28"/>
        </w:rPr>
        <w:t xml:space="preserve">влитися </w:t>
      </w:r>
      <w:r>
        <w:rPr>
          <w:sz w:val="28"/>
        </w:rPr>
        <w:t>у сформований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 Вас колектив буде значно легше, якщо Ви і зовні будете схожим на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намагайтеся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їм</w:t>
      </w:r>
      <w:r>
        <w:rPr>
          <w:spacing w:val="3"/>
          <w:sz w:val="28"/>
        </w:rPr>
        <w:t xml:space="preserve"> </w:t>
      </w:r>
      <w:r>
        <w:rPr>
          <w:sz w:val="28"/>
        </w:rPr>
        <w:t>стилю</w:t>
      </w:r>
      <w:r>
        <w:rPr>
          <w:spacing w:val="-1"/>
          <w:sz w:val="28"/>
        </w:rPr>
        <w:t xml:space="preserve"> </w:t>
      </w:r>
      <w:r>
        <w:rPr>
          <w:sz w:val="28"/>
        </w:rPr>
        <w:t>в одязі).</w:t>
      </w:r>
    </w:p>
    <w:p w:rsidR="00451E77" w:rsidRDefault="00451E77">
      <w:pPr>
        <w:spacing w:line="360" w:lineRule="auto"/>
        <w:jc w:val="both"/>
        <w:rPr>
          <w:sz w:val="28"/>
        </w:rPr>
        <w:sectPr w:rsidR="00451E77">
          <w:type w:val="continuous"/>
          <w:pgSz w:w="11900" w:h="16840"/>
          <w:pgMar w:top="1060" w:right="740" w:bottom="280" w:left="1580" w:header="708" w:footer="708" w:gutter="0"/>
          <w:cols w:space="720"/>
        </w:sectPr>
      </w:pP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before="62" w:line="360" w:lineRule="auto"/>
        <w:ind w:right="103" w:firstLine="0"/>
        <w:rPr>
          <w:sz w:val="28"/>
        </w:rPr>
      </w:pPr>
      <w:r>
        <w:rPr>
          <w:sz w:val="28"/>
        </w:rPr>
        <w:lastRenderedPageBreak/>
        <w:t>Встановлення хороших відносин у новому колективі не менш важливе,</w:t>
      </w:r>
      <w:r>
        <w:rPr>
          <w:spacing w:val="1"/>
          <w:sz w:val="28"/>
        </w:rPr>
        <w:t xml:space="preserve"> </w:t>
      </w:r>
      <w:r>
        <w:rPr>
          <w:sz w:val="28"/>
        </w:rPr>
        <w:t>ніж якісне виконання роботи. Тому приділяйте увагу не тільки поставленому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завданню,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колегам.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before="1" w:line="362" w:lineRule="auto"/>
        <w:ind w:right="104" w:firstLine="0"/>
        <w:rPr>
          <w:sz w:val="28"/>
        </w:rPr>
      </w:pPr>
      <w:r>
        <w:rPr>
          <w:sz w:val="28"/>
        </w:rPr>
        <w:t>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ввічливо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2" w:lineRule="auto"/>
        <w:ind w:right="111" w:firstLine="0"/>
        <w:rPr>
          <w:sz w:val="28"/>
        </w:rPr>
      </w:pPr>
      <w:r>
        <w:rPr>
          <w:sz w:val="28"/>
        </w:rPr>
        <w:t>Чітко дотримуйтесь субординації згідно зі своїм місцем в ієрархічній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познайомтеся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 підрозділами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головними людьми.</w:t>
      </w:r>
    </w:p>
    <w:p w:rsidR="00451E77" w:rsidRDefault="00D50909">
      <w:pPr>
        <w:pStyle w:val="a4"/>
        <w:numPr>
          <w:ilvl w:val="0"/>
          <w:numId w:val="1"/>
        </w:numPr>
        <w:tabs>
          <w:tab w:val="left" w:pos="825"/>
        </w:tabs>
        <w:spacing w:line="360" w:lineRule="auto"/>
        <w:ind w:right="107" w:firstLine="0"/>
        <w:rPr>
          <w:sz w:val="28"/>
        </w:rPr>
      </w:pP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в 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перебуваєте.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Намагайтеся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робите,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70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цілей.</w:t>
      </w:r>
    </w:p>
    <w:p w:rsidR="00451E77" w:rsidRDefault="00D50909">
      <w:pPr>
        <w:pStyle w:val="1"/>
        <w:spacing w:before="152"/>
      </w:pPr>
      <w:r>
        <w:t>Кадрові</w:t>
      </w:r>
      <w:r>
        <w:rPr>
          <w:spacing w:val="-5"/>
        </w:rPr>
        <w:t xml:space="preserve"> </w:t>
      </w:r>
      <w:r>
        <w:t>вподобання</w:t>
      </w:r>
      <w:r>
        <w:rPr>
          <w:spacing w:val="-5"/>
        </w:rPr>
        <w:t xml:space="preserve"> </w:t>
      </w:r>
      <w:r>
        <w:t>роботодавців:</w:t>
      </w:r>
      <w:r>
        <w:rPr>
          <w:spacing w:val="-5"/>
        </w:rPr>
        <w:t xml:space="preserve"> </w:t>
      </w:r>
      <w:r>
        <w:t>чинники,</w:t>
      </w:r>
    </w:p>
    <w:p w:rsidR="00451E77" w:rsidRDefault="00D50909">
      <w:pPr>
        <w:spacing w:before="158"/>
        <w:ind w:left="1123" w:right="1120"/>
        <w:jc w:val="center"/>
        <w:rPr>
          <w:b/>
          <w:sz w:val="28"/>
        </w:rPr>
      </w:pPr>
      <w:r>
        <w:rPr>
          <w:b/>
          <w:sz w:val="28"/>
        </w:rPr>
        <w:t>які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впливають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прийом молодих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спеціалістів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</w:p>
    <w:p w:rsidR="00451E77" w:rsidRDefault="00451E77">
      <w:pPr>
        <w:pStyle w:val="a3"/>
        <w:ind w:left="0"/>
        <w:jc w:val="left"/>
        <w:rPr>
          <w:b/>
          <w:sz w:val="30"/>
        </w:rPr>
      </w:pPr>
    </w:p>
    <w:p w:rsidR="00451E77" w:rsidRDefault="00451E77">
      <w:pPr>
        <w:pStyle w:val="a3"/>
        <w:spacing w:before="5"/>
        <w:ind w:left="0"/>
        <w:jc w:val="left"/>
        <w:rPr>
          <w:b/>
          <w:sz w:val="25"/>
        </w:rPr>
      </w:pPr>
    </w:p>
    <w:p w:rsidR="00451E77" w:rsidRDefault="00D50909">
      <w:pPr>
        <w:pStyle w:val="a3"/>
        <w:spacing w:line="360" w:lineRule="auto"/>
        <w:ind w:right="108" w:firstLine="705"/>
      </w:pPr>
      <w:r>
        <w:t>На що ж роботодавці у першу чергу звертають увагу, наймаючи на</w:t>
      </w:r>
      <w:r>
        <w:rPr>
          <w:spacing w:val="1"/>
        </w:rPr>
        <w:t xml:space="preserve"> </w:t>
      </w:r>
      <w:r>
        <w:t>роботу нещодавніх випускників ВНЗ? Як зазначають самі роботодавці, ВНЗ,</w:t>
      </w:r>
      <w:r>
        <w:rPr>
          <w:spacing w:val="1"/>
        </w:rPr>
        <w:t xml:space="preserve"> </w:t>
      </w:r>
      <w:r>
        <w:t>який закінчив молодий фахівець, аж ніяк не є першочерговим критерієм при</w:t>
      </w:r>
      <w:r>
        <w:rPr>
          <w:spacing w:val="1"/>
        </w:rPr>
        <w:t xml:space="preserve"> </w:t>
      </w:r>
      <w:r>
        <w:t>прийомі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роботу.</w:t>
      </w:r>
    </w:p>
    <w:p w:rsidR="00451E77" w:rsidRDefault="00D50909">
      <w:pPr>
        <w:pStyle w:val="a3"/>
        <w:spacing w:before="3" w:line="360" w:lineRule="auto"/>
        <w:ind w:right="107" w:firstLine="705"/>
      </w:pPr>
      <w:r>
        <w:t>"Сама по собі наявність диплому (нехай навіть найпрестижнішого ВНЗ)</w:t>
      </w:r>
      <w:r>
        <w:rPr>
          <w:spacing w:val="-67"/>
        </w:rPr>
        <w:t xml:space="preserve"> </w:t>
      </w:r>
      <w:r>
        <w:t>не стане перепусткою у команду - з іншого боку, безумовно, ми, за інших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ВНЗ,</w:t>
      </w:r>
      <w:r>
        <w:rPr>
          <w:spacing w:val="1"/>
        </w:rPr>
        <w:t xml:space="preserve"> </w:t>
      </w:r>
      <w:r>
        <w:t>в якому</w:t>
      </w:r>
      <w:r>
        <w:rPr>
          <w:spacing w:val="1"/>
        </w:rPr>
        <w:t xml:space="preserve"> </w:t>
      </w:r>
      <w:r>
        <w:t>вчився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посаду,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місце</w:t>
      </w:r>
      <w:r>
        <w:rPr>
          <w:spacing w:val="6"/>
        </w:rPr>
        <w:t xml:space="preserve"> </w:t>
      </w:r>
      <w:r>
        <w:t>ВНЗ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рейтингах,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середній бал</w:t>
      </w:r>
      <w:r>
        <w:rPr>
          <w:spacing w:val="1"/>
        </w:rPr>
        <w:t xml:space="preserve"> </w:t>
      </w:r>
      <w:r>
        <w:t>диплому".</w:t>
      </w:r>
    </w:p>
    <w:p w:rsidR="00451E77" w:rsidRDefault="00D50909">
      <w:pPr>
        <w:pStyle w:val="a3"/>
        <w:spacing w:line="362" w:lineRule="auto"/>
        <w:ind w:right="300" w:firstLine="705"/>
      </w:pPr>
      <w:r>
        <w:t>Найбільше</w:t>
      </w:r>
      <w:r>
        <w:rPr>
          <w:spacing w:val="-2"/>
        </w:rPr>
        <w:t xml:space="preserve"> </w:t>
      </w:r>
      <w:r>
        <w:t>компаній</w:t>
      </w:r>
      <w:r>
        <w:rPr>
          <w:spacing w:val="-3"/>
        </w:rPr>
        <w:t xml:space="preserve"> </w:t>
      </w:r>
      <w:r>
        <w:t>насамперед звертають</w:t>
      </w:r>
      <w:r>
        <w:rPr>
          <w:spacing w:val="-6"/>
        </w:rPr>
        <w:t xml:space="preserve"> </w:t>
      </w:r>
      <w:r>
        <w:t>увагу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розумові</w:t>
      </w:r>
      <w:r>
        <w:rPr>
          <w:spacing w:val="-7"/>
        </w:rPr>
        <w:t xml:space="preserve"> </w:t>
      </w:r>
      <w:r>
        <w:t>навички</w:t>
      </w:r>
      <w:r>
        <w:rPr>
          <w:spacing w:val="-67"/>
        </w:rPr>
        <w:t xml:space="preserve"> </w:t>
      </w:r>
      <w:r>
        <w:t>претендентів: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</w:tabs>
        <w:spacing w:line="319" w:lineRule="exact"/>
        <w:ind w:left="824"/>
        <w:rPr>
          <w:sz w:val="28"/>
        </w:rPr>
      </w:pPr>
      <w:r>
        <w:rPr>
          <w:sz w:val="28"/>
        </w:rPr>
        <w:t>креативність,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</w:tabs>
        <w:spacing w:before="156"/>
        <w:ind w:left="824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інформацію,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</w:tabs>
        <w:spacing w:before="163"/>
        <w:ind w:left="824"/>
        <w:rPr>
          <w:sz w:val="28"/>
        </w:rPr>
      </w:pPr>
      <w:r>
        <w:rPr>
          <w:sz w:val="28"/>
        </w:rPr>
        <w:t>системність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мислення,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</w:tabs>
        <w:spacing w:before="162"/>
        <w:ind w:left="824"/>
        <w:rPr>
          <w:sz w:val="28"/>
        </w:rPr>
      </w:pPr>
      <w:r>
        <w:rPr>
          <w:sz w:val="28"/>
        </w:rPr>
        <w:t>здатність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самонавчання,</w:t>
      </w:r>
    </w:p>
    <w:p w:rsidR="00451E77" w:rsidRDefault="00451E77">
      <w:pPr>
        <w:jc w:val="both"/>
        <w:rPr>
          <w:sz w:val="28"/>
        </w:rPr>
        <w:sectPr w:rsidR="00451E77">
          <w:pgSz w:w="11900" w:h="16840"/>
          <w:pgMar w:top="1060" w:right="740" w:bottom="280" w:left="1580" w:header="708" w:footer="708" w:gutter="0"/>
          <w:cols w:space="720"/>
        </w:sectPr>
      </w:pP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  <w:tab w:val="left" w:pos="2595"/>
          <w:tab w:val="left" w:pos="3728"/>
          <w:tab w:val="left" w:pos="6132"/>
          <w:tab w:val="left" w:pos="7735"/>
        </w:tabs>
        <w:spacing w:before="62" w:line="362" w:lineRule="auto"/>
        <w:ind w:right="112" w:hanging="360"/>
        <w:jc w:val="left"/>
        <w:rPr>
          <w:sz w:val="28"/>
        </w:rPr>
      </w:pPr>
      <w:r>
        <w:rPr>
          <w:sz w:val="28"/>
        </w:rPr>
        <w:lastRenderedPageBreak/>
        <w:t>особистісні</w:t>
      </w:r>
      <w:r>
        <w:rPr>
          <w:sz w:val="28"/>
        </w:rPr>
        <w:tab/>
        <w:t>якості</w:t>
      </w:r>
      <w:r>
        <w:rPr>
          <w:sz w:val="28"/>
        </w:rPr>
        <w:tab/>
        <w:t>(стресостійкість,</w:t>
      </w:r>
      <w:r>
        <w:rPr>
          <w:sz w:val="28"/>
        </w:rPr>
        <w:tab/>
        <w:t>гнучкість,</w:t>
      </w:r>
      <w:r>
        <w:rPr>
          <w:sz w:val="28"/>
        </w:rPr>
        <w:tab/>
      </w:r>
      <w:r>
        <w:rPr>
          <w:spacing w:val="-1"/>
          <w:sz w:val="28"/>
        </w:rPr>
        <w:t>ініціативність,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за фахом</w:t>
      </w:r>
      <w:r w:rsidR="00EA1E55">
        <w:rPr>
          <w:sz w:val="28"/>
        </w:rPr>
        <w:t>)</w:t>
      </w:r>
      <w:bookmarkStart w:id="0" w:name="_GoBack"/>
      <w:bookmarkEnd w:id="0"/>
      <w:r>
        <w:rPr>
          <w:sz w:val="28"/>
        </w:rPr>
        <w:t>,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  <w:tab w:val="left" w:pos="1799"/>
          <w:tab w:val="left" w:pos="3095"/>
          <w:tab w:val="left" w:pos="4501"/>
          <w:tab w:val="left" w:pos="6656"/>
          <w:tab w:val="left" w:pos="7851"/>
        </w:tabs>
        <w:spacing w:line="362" w:lineRule="auto"/>
        <w:ind w:right="111" w:hanging="360"/>
        <w:jc w:val="left"/>
        <w:rPr>
          <w:sz w:val="28"/>
        </w:rPr>
      </w:pPr>
      <w:r>
        <w:rPr>
          <w:sz w:val="28"/>
        </w:rPr>
        <w:t>рівень</w:t>
      </w:r>
      <w:r>
        <w:rPr>
          <w:sz w:val="28"/>
        </w:rPr>
        <w:tab/>
        <w:t>розвитку</w:t>
      </w:r>
      <w:r>
        <w:rPr>
          <w:sz w:val="28"/>
        </w:rPr>
        <w:tab/>
        <w:t>загальних</w:t>
      </w:r>
      <w:r>
        <w:rPr>
          <w:sz w:val="28"/>
        </w:rPr>
        <w:tab/>
        <w:t>комунікативних</w:t>
      </w:r>
      <w:r>
        <w:rPr>
          <w:sz w:val="28"/>
        </w:rPr>
        <w:tab/>
        <w:t>навичок</w:t>
      </w:r>
      <w:r>
        <w:rPr>
          <w:sz w:val="28"/>
        </w:rPr>
        <w:tab/>
      </w:r>
      <w:r>
        <w:rPr>
          <w:spacing w:val="-1"/>
          <w:sz w:val="28"/>
        </w:rPr>
        <w:t>(спілкування,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переговорів</w:t>
      </w:r>
      <w:r w:rsidR="00EA1E55">
        <w:rPr>
          <w:sz w:val="28"/>
        </w:rPr>
        <w:t>)</w:t>
      </w:r>
      <w:r>
        <w:rPr>
          <w:sz w:val="28"/>
        </w:rPr>
        <w:t>,</w:t>
      </w:r>
    </w:p>
    <w:p w:rsidR="00451E77" w:rsidRDefault="00D50909">
      <w:pPr>
        <w:pStyle w:val="a4"/>
        <w:numPr>
          <w:ilvl w:val="1"/>
          <w:numId w:val="1"/>
        </w:numPr>
        <w:tabs>
          <w:tab w:val="left" w:pos="825"/>
        </w:tabs>
        <w:spacing w:line="319" w:lineRule="exact"/>
        <w:ind w:left="824"/>
        <w:jc w:val="left"/>
        <w:rPr>
          <w:sz w:val="28"/>
        </w:rPr>
      </w:pPr>
      <w:r>
        <w:rPr>
          <w:sz w:val="28"/>
        </w:rPr>
        <w:t>розв'язання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конфліктів,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команді,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 w:rsidR="00EA1E55">
        <w:rPr>
          <w:sz w:val="28"/>
        </w:rPr>
        <w:t>клієнтом.</w:t>
      </w:r>
    </w:p>
    <w:p w:rsidR="00451E77" w:rsidRDefault="00D50909">
      <w:pPr>
        <w:pStyle w:val="a3"/>
        <w:spacing w:before="151" w:line="360" w:lineRule="auto"/>
        <w:ind w:right="103" w:firstLine="360"/>
      </w:pPr>
      <w:r>
        <w:t>Деякі компанії,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такі фактори,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додаткової освіти (тренінги, курси тощо</w:t>
      </w:r>
      <w:r w:rsidR="00641760">
        <w:t>)</w:t>
      </w:r>
      <w:r>
        <w:t>, наявність досвіду роботи під час</w:t>
      </w:r>
      <w:r>
        <w:rPr>
          <w:spacing w:val="1"/>
        </w:rPr>
        <w:t xml:space="preserve"> </w:t>
      </w:r>
      <w:r>
        <w:t>навчання у ВНЗ, а також - ВНЗ, який закінчив молодий спеціаліст. Тобто</w:t>
      </w:r>
      <w:r>
        <w:rPr>
          <w:spacing w:val="1"/>
        </w:rPr>
        <w:t xml:space="preserve"> </w:t>
      </w:r>
      <w:r>
        <w:t>претендент на</w:t>
      </w:r>
      <w:r>
        <w:rPr>
          <w:spacing w:val="1"/>
        </w:rPr>
        <w:t xml:space="preserve"> </w:t>
      </w:r>
      <w:r>
        <w:t>ту чи</w:t>
      </w:r>
      <w:r>
        <w:rPr>
          <w:spacing w:val="1"/>
        </w:rPr>
        <w:t xml:space="preserve"> </w:t>
      </w:r>
      <w:r>
        <w:t>іншу посаду має</w:t>
      </w:r>
      <w:r>
        <w:rPr>
          <w:spacing w:val="1"/>
        </w:rPr>
        <w:t xml:space="preserve"> </w:t>
      </w:r>
      <w:r>
        <w:t>насамперед демонструвати загальні</w:t>
      </w:r>
      <w:r>
        <w:rPr>
          <w:spacing w:val="1"/>
        </w:rPr>
        <w:t xml:space="preserve"> </w:t>
      </w:r>
      <w:r>
        <w:t>розумові здібності і фахові знання, а досвід роботи (особливо - не за фахом) і</w:t>
      </w:r>
      <w:r>
        <w:rPr>
          <w:spacing w:val="1"/>
        </w:rPr>
        <w:t xml:space="preserve"> </w:t>
      </w:r>
      <w:r>
        <w:t>диплом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стають</w:t>
      </w:r>
      <w:r>
        <w:rPr>
          <w:spacing w:val="-1"/>
        </w:rPr>
        <w:t xml:space="preserve"> </w:t>
      </w:r>
      <w:r>
        <w:t>другорядними.</w:t>
      </w:r>
    </w:p>
    <w:p w:rsidR="00451E77" w:rsidRDefault="00451E77">
      <w:pPr>
        <w:pStyle w:val="a3"/>
        <w:ind w:left="0"/>
        <w:jc w:val="left"/>
        <w:rPr>
          <w:sz w:val="30"/>
        </w:rPr>
      </w:pPr>
    </w:p>
    <w:p w:rsidR="00451E77" w:rsidRDefault="00D50909">
      <w:pPr>
        <w:ind w:left="2893"/>
        <w:jc w:val="both"/>
        <w:rPr>
          <w:b/>
          <w:i/>
          <w:sz w:val="28"/>
        </w:rPr>
      </w:pPr>
      <w:r>
        <w:rPr>
          <w:b/>
          <w:i/>
          <w:sz w:val="28"/>
        </w:rPr>
        <w:t>Специфіка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прийому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роботу</w:t>
      </w:r>
    </w:p>
    <w:p w:rsidR="00451E77" w:rsidRDefault="00D50909">
      <w:pPr>
        <w:pStyle w:val="a3"/>
        <w:spacing w:before="158" w:line="360" w:lineRule="auto"/>
        <w:ind w:right="106" w:firstLine="705"/>
      </w:pPr>
      <w:r>
        <w:t>Професійна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перевірятися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бесіді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керівником відповідного підрозділу, у вирішенні практичних завдань. Також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успішність.</w:t>
      </w:r>
      <w:r>
        <w:rPr>
          <w:spacing w:val="1"/>
        </w:rPr>
        <w:t xml:space="preserve"> </w:t>
      </w:r>
    </w:p>
    <w:p w:rsidR="00451E77" w:rsidRDefault="00D50909" w:rsidP="00AF01CC">
      <w:pPr>
        <w:pStyle w:val="a3"/>
        <w:spacing w:before="1" w:line="360" w:lineRule="auto"/>
        <w:ind w:right="103" w:firstLine="705"/>
      </w:pP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рівної</w:t>
      </w:r>
      <w:r>
        <w:rPr>
          <w:i/>
          <w:spacing w:val="1"/>
        </w:rPr>
        <w:t xml:space="preserve"> </w:t>
      </w:r>
      <w:r>
        <w:rPr>
          <w:i/>
        </w:rPr>
        <w:t>професійної</w:t>
      </w:r>
      <w:r>
        <w:rPr>
          <w:i/>
          <w:spacing w:val="1"/>
        </w:rPr>
        <w:t xml:space="preserve"> </w:t>
      </w:r>
      <w:r>
        <w:rPr>
          <w:i/>
        </w:rPr>
        <w:t>підготовки</w:t>
      </w:r>
      <w:r>
        <w:rPr>
          <w:i/>
          <w:spacing w:val="1"/>
        </w:rPr>
        <w:t xml:space="preserve"> </w:t>
      </w:r>
      <w:r>
        <w:rPr>
          <w:i/>
        </w:rPr>
        <w:t>претендентів</w:t>
      </w:r>
      <w:r>
        <w:rPr>
          <w:i/>
          <w:spacing w:val="1"/>
        </w:rPr>
        <w:t xml:space="preserve"> </w:t>
      </w:r>
      <w:r>
        <w:rPr>
          <w:i/>
        </w:rPr>
        <w:t>експерти</w:t>
      </w:r>
      <w:r>
        <w:rPr>
          <w:i/>
          <w:spacing w:val="70"/>
        </w:rPr>
        <w:t xml:space="preserve"> </w:t>
      </w:r>
      <w:r>
        <w:rPr>
          <w:i/>
        </w:rPr>
        <w:t>роблять</w:t>
      </w:r>
      <w:r>
        <w:rPr>
          <w:i/>
          <w:spacing w:val="1"/>
        </w:rPr>
        <w:t xml:space="preserve"> </w:t>
      </w:r>
      <w:r>
        <w:rPr>
          <w:i/>
        </w:rPr>
        <w:t>вибір на основі особистих якостей</w:t>
      </w:r>
      <w:r>
        <w:t>. Найчастіше компанії цікавлять у першу</w:t>
      </w:r>
      <w:r>
        <w:rPr>
          <w:spacing w:val="1"/>
        </w:rPr>
        <w:t xml:space="preserve"> </w:t>
      </w:r>
      <w:r>
        <w:t>чергу мотивація випускників, їхнє бажання і готовність вчитися на робочому</w:t>
      </w:r>
      <w:r>
        <w:rPr>
          <w:spacing w:val="1"/>
        </w:rPr>
        <w:t xml:space="preserve"> </w:t>
      </w:r>
      <w:r>
        <w:t>місці, вміння творчо підходити до роботи, працювати в команді, правильно</w:t>
      </w:r>
      <w:r>
        <w:rPr>
          <w:spacing w:val="1"/>
        </w:rPr>
        <w:t xml:space="preserve"> </w:t>
      </w:r>
      <w:r>
        <w:t>розставляти пріоритети. Більшу важливість набувають такі характеристики,</w:t>
      </w:r>
      <w:r>
        <w:rPr>
          <w:spacing w:val="1"/>
        </w:rPr>
        <w:t xml:space="preserve"> </w:t>
      </w:r>
      <w:r>
        <w:t>як загальна ерудиція, письмова</w:t>
      </w:r>
      <w:r>
        <w:rPr>
          <w:spacing w:val="1"/>
        </w:rPr>
        <w:t xml:space="preserve"> </w:t>
      </w:r>
      <w:r>
        <w:t>і усна</w:t>
      </w:r>
      <w:r>
        <w:rPr>
          <w:spacing w:val="1"/>
        </w:rPr>
        <w:t xml:space="preserve"> </w:t>
      </w:r>
      <w:r>
        <w:t>грамотність випускника. Соціальна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часом.</w:t>
      </w:r>
      <w:r>
        <w:rPr>
          <w:spacing w:val="1"/>
        </w:rPr>
        <w:t xml:space="preserve"> </w:t>
      </w:r>
      <w:r>
        <w:t>Відповідність корпоративній культурі компанії - ще один важливий аспект</w:t>
      </w:r>
      <w:r>
        <w:rPr>
          <w:spacing w:val="1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виборі</w:t>
      </w:r>
      <w:r>
        <w:rPr>
          <w:spacing w:val="57"/>
        </w:rPr>
        <w:t xml:space="preserve"> </w:t>
      </w:r>
      <w:r>
        <w:t>потенційного</w:t>
      </w:r>
      <w:r>
        <w:rPr>
          <w:spacing w:val="62"/>
        </w:rPr>
        <w:t xml:space="preserve"> </w:t>
      </w:r>
      <w:r>
        <w:t>співробітника.</w:t>
      </w:r>
      <w:r>
        <w:rPr>
          <w:spacing w:val="64"/>
        </w:rPr>
        <w:t xml:space="preserve"> </w:t>
      </w:r>
    </w:p>
    <w:sectPr w:rsidR="00451E77">
      <w:pgSz w:w="11900" w:h="16840"/>
      <w:pgMar w:top="106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9F3"/>
    <w:multiLevelType w:val="hybridMultilevel"/>
    <w:tmpl w:val="DEA86390"/>
    <w:lvl w:ilvl="0" w:tplc="0C00E1D6">
      <w:numFmt w:val="bullet"/>
      <w:lvlText w:val=""/>
      <w:lvlJc w:val="left"/>
      <w:pPr>
        <w:ind w:left="119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A788B36">
      <w:numFmt w:val="bullet"/>
      <w:lvlText w:val=""/>
      <w:lvlJc w:val="left"/>
      <w:pPr>
        <w:ind w:left="839" w:hanging="34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01AEDFBE">
      <w:numFmt w:val="bullet"/>
      <w:lvlText w:val="•"/>
      <w:lvlJc w:val="left"/>
      <w:pPr>
        <w:ind w:left="1811" w:hanging="346"/>
      </w:pPr>
      <w:rPr>
        <w:rFonts w:hint="default"/>
        <w:lang w:val="uk-UA" w:eastAsia="en-US" w:bidi="ar-SA"/>
      </w:rPr>
    </w:lvl>
    <w:lvl w:ilvl="3" w:tplc="32846FA2">
      <w:numFmt w:val="bullet"/>
      <w:lvlText w:val="•"/>
      <w:lvlJc w:val="left"/>
      <w:pPr>
        <w:ind w:left="2782" w:hanging="346"/>
      </w:pPr>
      <w:rPr>
        <w:rFonts w:hint="default"/>
        <w:lang w:val="uk-UA" w:eastAsia="en-US" w:bidi="ar-SA"/>
      </w:rPr>
    </w:lvl>
    <w:lvl w:ilvl="4" w:tplc="03065192">
      <w:numFmt w:val="bullet"/>
      <w:lvlText w:val="•"/>
      <w:lvlJc w:val="left"/>
      <w:pPr>
        <w:ind w:left="3753" w:hanging="346"/>
      </w:pPr>
      <w:rPr>
        <w:rFonts w:hint="default"/>
        <w:lang w:val="uk-UA" w:eastAsia="en-US" w:bidi="ar-SA"/>
      </w:rPr>
    </w:lvl>
    <w:lvl w:ilvl="5" w:tplc="E21E20B2">
      <w:numFmt w:val="bullet"/>
      <w:lvlText w:val="•"/>
      <w:lvlJc w:val="left"/>
      <w:pPr>
        <w:ind w:left="4724" w:hanging="346"/>
      </w:pPr>
      <w:rPr>
        <w:rFonts w:hint="default"/>
        <w:lang w:val="uk-UA" w:eastAsia="en-US" w:bidi="ar-SA"/>
      </w:rPr>
    </w:lvl>
    <w:lvl w:ilvl="6" w:tplc="B8423DFA">
      <w:numFmt w:val="bullet"/>
      <w:lvlText w:val="•"/>
      <w:lvlJc w:val="left"/>
      <w:pPr>
        <w:ind w:left="5695" w:hanging="346"/>
      </w:pPr>
      <w:rPr>
        <w:rFonts w:hint="default"/>
        <w:lang w:val="uk-UA" w:eastAsia="en-US" w:bidi="ar-SA"/>
      </w:rPr>
    </w:lvl>
    <w:lvl w:ilvl="7" w:tplc="23D4D3EE">
      <w:numFmt w:val="bullet"/>
      <w:lvlText w:val="•"/>
      <w:lvlJc w:val="left"/>
      <w:pPr>
        <w:ind w:left="6666" w:hanging="346"/>
      </w:pPr>
      <w:rPr>
        <w:rFonts w:hint="default"/>
        <w:lang w:val="uk-UA" w:eastAsia="en-US" w:bidi="ar-SA"/>
      </w:rPr>
    </w:lvl>
    <w:lvl w:ilvl="8" w:tplc="D2800A3A">
      <w:numFmt w:val="bullet"/>
      <w:lvlText w:val="•"/>
      <w:lvlJc w:val="left"/>
      <w:pPr>
        <w:ind w:left="7637" w:hanging="3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E77"/>
    <w:rsid w:val="00451E77"/>
    <w:rsid w:val="00641760"/>
    <w:rsid w:val="009632E7"/>
    <w:rsid w:val="00AF01CC"/>
    <w:rsid w:val="00D50909"/>
    <w:rsid w:val="00E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7"/>
      <w:ind w:left="1122" w:right="1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7"/>
      <w:ind w:left="1122" w:right="1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2819</Words>
  <Characters>1608</Characters>
  <Application>Microsoft Office Word</Application>
  <DocSecurity>0</DocSecurity>
  <Lines>13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ПОРАДИ ЩОДО АПДАПТАЦІЇ МОЛОДОГО ФАХІВЦЯ НА ПЕРШОМУ РОБОЧОМУ МІСЦІ.doc</dc:title>
  <dc:creator>myavo</dc:creator>
  <cp:lastModifiedBy>Psychologists</cp:lastModifiedBy>
  <cp:revision>6</cp:revision>
  <dcterms:created xsi:type="dcterms:W3CDTF">2022-04-19T07:46:00Z</dcterms:created>
  <dcterms:modified xsi:type="dcterms:W3CDTF">2022-06-10T08:46:00Z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 Word - ПОРАДИ ЩОДО АПДАПТАЦІЇ МОЛОДОГО ФАХІВЦЯ НА ПЕРШОМУ РОБОЧОМУ МІСЦІ.doc</vt:lpwstr>
  </property>
  <property fmtid="{D5CDD505-2E9C-101B-9397-08002B2CF9AE}" pid="4" name="LastSaved">
    <vt:filetime>2015-05-26T00:00:00Z</vt:filetime>
  </property>
</Properties>
</file>